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510"/>
        <w:tblW w:w="15984" w:type="dxa"/>
        <w:tblLook w:val="04A0" w:firstRow="1" w:lastRow="0" w:firstColumn="1" w:lastColumn="0" w:noHBand="0" w:noVBand="1"/>
      </w:tblPr>
      <w:tblGrid>
        <w:gridCol w:w="1526"/>
        <w:gridCol w:w="1701"/>
        <w:gridCol w:w="11475"/>
        <w:gridCol w:w="1282"/>
      </w:tblGrid>
      <w:tr w:rsidR="00B87043" w:rsidTr="00B87043">
        <w:tc>
          <w:tcPr>
            <w:tcW w:w="15984" w:type="dxa"/>
            <w:gridSpan w:val="4"/>
          </w:tcPr>
          <w:p w:rsidR="00B87043" w:rsidRPr="00B87043" w:rsidRDefault="001463D5" w:rsidP="00B87043">
            <w:pPr>
              <w:jc w:val="center"/>
              <w:rPr>
                <w:b/>
              </w:rPr>
            </w:pPr>
            <w:r>
              <w:rPr>
                <w:b/>
              </w:rPr>
              <w:t xml:space="preserve"> HACKING</w:t>
            </w:r>
            <w:r w:rsidR="00AE4E54">
              <w:rPr>
                <w:b/>
              </w:rPr>
              <w:t xml:space="preserve"> AND PPE</w:t>
            </w:r>
          </w:p>
        </w:tc>
      </w:tr>
      <w:tr w:rsidR="00B628B3" w:rsidTr="00B628B3">
        <w:trPr>
          <w:trHeight w:val="853"/>
        </w:trPr>
        <w:tc>
          <w:tcPr>
            <w:tcW w:w="1526" w:type="dxa"/>
            <w:shd w:val="clear" w:color="auto" w:fill="FF0000"/>
          </w:tcPr>
          <w:p w:rsidR="00B628B3" w:rsidRDefault="00B628B3" w:rsidP="00B87043">
            <w:pPr>
              <w:rPr>
                <w:b/>
                <w:color w:val="FFFFFF" w:themeColor="background1"/>
                <w:sz w:val="20"/>
                <w:szCs w:val="20"/>
              </w:rPr>
            </w:pPr>
            <w:r w:rsidRPr="00625691">
              <w:rPr>
                <w:b/>
                <w:color w:val="FFFFFF" w:themeColor="background1"/>
                <w:sz w:val="20"/>
                <w:szCs w:val="20"/>
              </w:rPr>
              <w:t xml:space="preserve">What is the </w:t>
            </w:r>
            <w:r>
              <w:rPr>
                <w:b/>
                <w:color w:val="FFFFFF" w:themeColor="background1"/>
                <w:sz w:val="20"/>
                <w:szCs w:val="20"/>
              </w:rPr>
              <w:t xml:space="preserve">          </w:t>
            </w:r>
          </w:p>
          <w:p w:rsidR="00B628B3" w:rsidRDefault="00B628B3" w:rsidP="00B87043">
            <w:pPr>
              <w:rPr>
                <w:b/>
                <w:color w:val="FFFFFF" w:themeColor="background1"/>
                <w:sz w:val="20"/>
                <w:szCs w:val="20"/>
              </w:rPr>
            </w:pPr>
            <w:r>
              <w:rPr>
                <w:b/>
                <w:color w:val="FFFFFF" w:themeColor="background1"/>
                <w:sz w:val="20"/>
                <w:szCs w:val="20"/>
              </w:rPr>
              <w:t xml:space="preserve"> </w:t>
            </w:r>
            <w:r>
              <w:t xml:space="preserve"> </w:t>
            </w:r>
            <w:r w:rsidRPr="00B628B3">
              <w:rPr>
                <w:b/>
                <w:color w:val="FFFFFF" w:themeColor="background1"/>
                <w:sz w:val="20"/>
                <w:szCs w:val="20"/>
              </w:rPr>
              <w:t xml:space="preserve">Hazard </w:t>
            </w:r>
            <w:r>
              <w:rPr>
                <w:b/>
                <w:color w:val="FFFFFF" w:themeColor="background1"/>
                <w:sz w:val="20"/>
                <w:szCs w:val="20"/>
              </w:rPr>
              <w:t xml:space="preserve">           </w:t>
            </w:r>
            <w:r w:rsidRPr="00B628B3">
              <w:rPr>
                <w:b/>
                <w:color w:val="FFFFFF" w:themeColor="background1"/>
                <w:sz w:val="20"/>
                <w:szCs w:val="20"/>
              </w:rPr>
              <w:t xml:space="preserve"> </w:t>
            </w:r>
            <w:r>
              <w:t xml:space="preserve"> </w:t>
            </w:r>
            <w:r>
              <w:rPr>
                <w:b/>
                <w:color w:val="FFFFFF" w:themeColor="background1"/>
                <w:sz w:val="20"/>
                <w:szCs w:val="20"/>
              </w:rPr>
              <w:t xml:space="preserve">   </w:t>
            </w:r>
          </w:p>
          <w:p w:rsidR="00B628B3" w:rsidRDefault="00B628B3" w:rsidP="00B87043">
            <w:pPr>
              <w:rPr>
                <w:b/>
                <w:color w:val="FFFFFF" w:themeColor="background1"/>
                <w:sz w:val="20"/>
                <w:szCs w:val="20"/>
              </w:rPr>
            </w:pPr>
            <w:r>
              <w:rPr>
                <w:b/>
                <w:color w:val="FFFFFF" w:themeColor="background1"/>
                <w:sz w:val="20"/>
                <w:szCs w:val="20"/>
              </w:rPr>
              <w:t xml:space="preserve">                </w:t>
            </w:r>
          </w:p>
        </w:tc>
        <w:tc>
          <w:tcPr>
            <w:tcW w:w="1701" w:type="dxa"/>
            <w:shd w:val="clear" w:color="auto" w:fill="FF0000"/>
          </w:tcPr>
          <w:p w:rsidR="00B628B3" w:rsidRDefault="00B628B3" w:rsidP="00B87043">
            <w:pPr>
              <w:rPr>
                <w:b/>
                <w:color w:val="FFFFFF" w:themeColor="background1"/>
                <w:sz w:val="20"/>
                <w:szCs w:val="20"/>
              </w:rPr>
            </w:pPr>
            <w:r w:rsidRPr="00B628B3">
              <w:rPr>
                <w:b/>
                <w:color w:val="FFFFFF" w:themeColor="background1"/>
                <w:sz w:val="20"/>
                <w:szCs w:val="20"/>
              </w:rPr>
              <w:t>Who might be</w:t>
            </w:r>
            <w:r>
              <w:rPr>
                <w:b/>
                <w:color w:val="FFFFFF" w:themeColor="background1"/>
                <w:sz w:val="20"/>
                <w:szCs w:val="20"/>
              </w:rPr>
              <w:t xml:space="preserve"> </w:t>
            </w:r>
            <w:r w:rsidRPr="00B628B3">
              <w:rPr>
                <w:b/>
                <w:color w:val="FFFFFF" w:themeColor="background1"/>
                <w:sz w:val="20"/>
                <w:szCs w:val="20"/>
              </w:rPr>
              <w:t xml:space="preserve">harmed and how                                                              </w:t>
            </w:r>
            <w:r>
              <w:rPr>
                <w:b/>
                <w:color w:val="FFFFFF" w:themeColor="background1"/>
                <w:sz w:val="20"/>
                <w:szCs w:val="20"/>
              </w:rPr>
              <w:t xml:space="preserve">                                                 </w:t>
            </w:r>
          </w:p>
          <w:p w:rsidR="00B628B3" w:rsidRPr="00625691" w:rsidRDefault="00B628B3" w:rsidP="00B628B3">
            <w:pPr>
              <w:rPr>
                <w:b/>
                <w:color w:val="000000" w:themeColor="text1"/>
                <w:sz w:val="20"/>
                <w:szCs w:val="20"/>
              </w:rPr>
            </w:pPr>
            <w:r>
              <w:rPr>
                <w:b/>
                <w:color w:val="FFFFFF" w:themeColor="background1"/>
                <w:sz w:val="20"/>
                <w:szCs w:val="20"/>
              </w:rPr>
              <w:t xml:space="preserve">                              </w:t>
            </w:r>
            <w:r w:rsidRPr="00625691">
              <w:rPr>
                <w:b/>
                <w:color w:val="FFFFFF" w:themeColor="background1"/>
                <w:sz w:val="20"/>
                <w:szCs w:val="20"/>
              </w:rPr>
              <w:t xml:space="preserve"> </w:t>
            </w:r>
            <w:r>
              <w:rPr>
                <w:b/>
                <w:color w:val="FFFFFF" w:themeColor="background1"/>
                <w:sz w:val="20"/>
                <w:szCs w:val="20"/>
              </w:rPr>
              <w:t xml:space="preserve">               </w:t>
            </w:r>
          </w:p>
        </w:tc>
        <w:tc>
          <w:tcPr>
            <w:tcW w:w="11475" w:type="dxa"/>
            <w:shd w:val="clear" w:color="auto" w:fill="FF0000"/>
          </w:tcPr>
          <w:p w:rsidR="00B628B3" w:rsidRPr="00625691" w:rsidRDefault="00B628B3" w:rsidP="00B87043">
            <w:pPr>
              <w:rPr>
                <w:b/>
                <w:color w:val="FFFFFF" w:themeColor="background1"/>
                <w:sz w:val="20"/>
                <w:szCs w:val="20"/>
              </w:rPr>
            </w:pPr>
            <w:r w:rsidRPr="00625691">
              <w:rPr>
                <w:b/>
                <w:color w:val="FFFFFF" w:themeColor="background1"/>
                <w:sz w:val="20"/>
                <w:szCs w:val="20"/>
              </w:rPr>
              <w:t>Preventative steps already in place</w:t>
            </w:r>
          </w:p>
          <w:p w:rsidR="00B628B3" w:rsidRPr="00625691" w:rsidRDefault="00B628B3" w:rsidP="00B87043">
            <w:pPr>
              <w:rPr>
                <w:b/>
                <w:color w:val="000000" w:themeColor="text1"/>
                <w:sz w:val="20"/>
                <w:szCs w:val="20"/>
              </w:rPr>
            </w:pPr>
            <w:r w:rsidRPr="00625691">
              <w:rPr>
                <w:b/>
                <w:color w:val="FFFFFF" w:themeColor="background1"/>
                <w:sz w:val="20"/>
                <w:szCs w:val="20"/>
              </w:rPr>
              <w:t>Further preventative steps.</w:t>
            </w:r>
          </w:p>
        </w:tc>
        <w:tc>
          <w:tcPr>
            <w:tcW w:w="1282" w:type="dxa"/>
            <w:shd w:val="clear" w:color="auto" w:fill="FF0000"/>
          </w:tcPr>
          <w:p w:rsidR="00B628B3" w:rsidRDefault="00B628B3" w:rsidP="00373107">
            <w:pPr>
              <w:rPr>
                <w:b/>
                <w:color w:val="FFFFFF" w:themeColor="background1"/>
              </w:rPr>
            </w:pPr>
            <w:r>
              <w:rPr>
                <w:b/>
                <w:color w:val="FFFFFF" w:themeColor="background1"/>
              </w:rPr>
              <w:t>Action Date</w:t>
            </w:r>
          </w:p>
          <w:p w:rsidR="00B628B3" w:rsidRPr="00B628B3" w:rsidRDefault="00B628B3" w:rsidP="00373107">
            <w:pPr>
              <w:rPr>
                <w:b/>
                <w:color w:val="FFFFFF" w:themeColor="background1"/>
              </w:rPr>
            </w:pPr>
            <w:r>
              <w:rPr>
                <w:b/>
                <w:color w:val="FFFFFF" w:themeColor="background1"/>
              </w:rPr>
              <w:t>Risk</w:t>
            </w:r>
          </w:p>
        </w:tc>
      </w:tr>
      <w:tr w:rsidR="00B41B6D" w:rsidTr="00B628B3">
        <w:tc>
          <w:tcPr>
            <w:tcW w:w="1526" w:type="dxa"/>
          </w:tcPr>
          <w:p w:rsidR="00B628B3" w:rsidRDefault="00373107" w:rsidP="00D37676">
            <w:pPr>
              <w:rPr>
                <w:b/>
                <w:sz w:val="20"/>
                <w:szCs w:val="20"/>
              </w:rPr>
            </w:pPr>
            <w:r>
              <w:rPr>
                <w:b/>
                <w:sz w:val="20"/>
                <w:szCs w:val="20"/>
              </w:rPr>
              <w:t xml:space="preserve">Prior </w:t>
            </w:r>
          </w:p>
          <w:p w:rsidR="00B628B3" w:rsidRDefault="00373107" w:rsidP="00D37676">
            <w:pPr>
              <w:rPr>
                <w:b/>
                <w:sz w:val="20"/>
                <w:szCs w:val="20"/>
              </w:rPr>
            </w:pPr>
            <w:r>
              <w:rPr>
                <w:b/>
                <w:sz w:val="20"/>
                <w:szCs w:val="20"/>
              </w:rPr>
              <w:t xml:space="preserve">to </w:t>
            </w:r>
          </w:p>
          <w:p w:rsidR="00240B69" w:rsidRPr="00725E7A" w:rsidRDefault="00B628B3" w:rsidP="00D37676">
            <w:pPr>
              <w:rPr>
                <w:b/>
                <w:sz w:val="20"/>
                <w:szCs w:val="20"/>
              </w:rPr>
            </w:pPr>
            <w:r>
              <w:rPr>
                <w:b/>
                <w:sz w:val="20"/>
                <w:szCs w:val="20"/>
              </w:rPr>
              <w:t>H</w:t>
            </w:r>
            <w:r w:rsidR="00373107">
              <w:rPr>
                <w:b/>
                <w:sz w:val="20"/>
                <w:szCs w:val="20"/>
              </w:rPr>
              <w:t>acking</w:t>
            </w:r>
          </w:p>
        </w:tc>
        <w:tc>
          <w:tcPr>
            <w:tcW w:w="1701" w:type="dxa"/>
          </w:tcPr>
          <w:p w:rsidR="00373107" w:rsidRPr="00725E7A" w:rsidRDefault="00373107" w:rsidP="00725E7A">
            <w:pPr>
              <w:rPr>
                <w:sz w:val="20"/>
                <w:szCs w:val="20"/>
                <w:lang w:val="en-US"/>
              </w:rPr>
            </w:pPr>
          </w:p>
        </w:tc>
        <w:tc>
          <w:tcPr>
            <w:tcW w:w="11475" w:type="dxa"/>
          </w:tcPr>
          <w:p w:rsidR="00B41B6D" w:rsidRDefault="00373107" w:rsidP="00CB2AFF">
            <w:pPr>
              <w:rPr>
                <w:sz w:val="20"/>
                <w:szCs w:val="20"/>
                <w:lang w:val="en-US"/>
              </w:rPr>
            </w:pPr>
            <w:r>
              <w:rPr>
                <w:sz w:val="20"/>
                <w:szCs w:val="20"/>
                <w:lang w:val="en-US"/>
              </w:rPr>
              <w:t xml:space="preserve">Read all the NPRC documentation on </w:t>
            </w:r>
            <w:proofErr w:type="gramStart"/>
            <w:r>
              <w:rPr>
                <w:sz w:val="20"/>
                <w:szCs w:val="20"/>
                <w:lang w:val="en-US"/>
              </w:rPr>
              <w:t>hacking ,</w:t>
            </w:r>
            <w:proofErr w:type="gramEnd"/>
            <w:r>
              <w:rPr>
                <w:sz w:val="20"/>
                <w:szCs w:val="20"/>
                <w:lang w:val="en-US"/>
              </w:rPr>
              <w:t xml:space="preserve"> lead rein hacks </w:t>
            </w:r>
            <w:r w:rsidR="004327A9">
              <w:rPr>
                <w:sz w:val="20"/>
                <w:szCs w:val="20"/>
                <w:lang w:val="en-US"/>
              </w:rPr>
              <w:t>before taking any form of hack.</w:t>
            </w:r>
          </w:p>
          <w:p w:rsidR="00373107" w:rsidRDefault="00373107" w:rsidP="00CB2AFF">
            <w:pPr>
              <w:rPr>
                <w:sz w:val="20"/>
                <w:szCs w:val="20"/>
                <w:lang w:val="en-US"/>
              </w:rPr>
            </w:pPr>
            <w:r>
              <w:rPr>
                <w:sz w:val="20"/>
                <w:szCs w:val="20"/>
                <w:lang w:val="en-US"/>
              </w:rPr>
              <w:t>Know routes and what level and length each route is</w:t>
            </w:r>
          </w:p>
          <w:p w:rsidR="00373107" w:rsidRDefault="00373107" w:rsidP="00CB2AFF">
            <w:pPr>
              <w:rPr>
                <w:sz w:val="20"/>
                <w:szCs w:val="20"/>
                <w:lang w:val="en-US"/>
              </w:rPr>
            </w:pPr>
            <w:r>
              <w:rPr>
                <w:sz w:val="20"/>
                <w:szCs w:val="20"/>
                <w:lang w:val="en-US"/>
              </w:rPr>
              <w:t>Read the clients rider registration form; look closely at the medical history and the rider’s ability for hacking.</w:t>
            </w:r>
          </w:p>
          <w:p w:rsidR="001136DC" w:rsidRDefault="001136DC" w:rsidP="00CB2AFF">
            <w:pPr>
              <w:rPr>
                <w:sz w:val="20"/>
                <w:szCs w:val="20"/>
                <w:lang w:val="en-US"/>
              </w:rPr>
            </w:pPr>
            <w:r>
              <w:rPr>
                <w:sz w:val="20"/>
                <w:szCs w:val="20"/>
                <w:lang w:val="en-US"/>
              </w:rPr>
              <w:t>Only take the level of hack and route that ties up with the boxes ticked for the section on the riders registration form.</w:t>
            </w:r>
          </w:p>
          <w:p w:rsidR="001136DC" w:rsidRDefault="001136DC" w:rsidP="00CB2AFF">
            <w:pPr>
              <w:rPr>
                <w:sz w:val="20"/>
                <w:szCs w:val="20"/>
                <w:lang w:val="en-US"/>
              </w:rPr>
            </w:pPr>
            <w:r>
              <w:rPr>
                <w:sz w:val="20"/>
                <w:szCs w:val="20"/>
                <w:lang w:val="en-US"/>
              </w:rPr>
              <w:t>Get as much previous history of the clients previous hacking experience</w:t>
            </w:r>
          </w:p>
          <w:p w:rsidR="001136DC" w:rsidRDefault="001136DC" w:rsidP="00CB2AFF">
            <w:pPr>
              <w:rPr>
                <w:sz w:val="20"/>
                <w:szCs w:val="20"/>
                <w:lang w:val="en-US"/>
              </w:rPr>
            </w:pPr>
            <w:r>
              <w:rPr>
                <w:sz w:val="20"/>
                <w:szCs w:val="20"/>
                <w:lang w:val="en-US"/>
              </w:rPr>
              <w:t>Before any hack is taken out an assessment lesson must be given in the school ( this does not apply to long standing clients who’s ability is known to the center)</w:t>
            </w:r>
          </w:p>
          <w:p w:rsidR="003345B5" w:rsidRDefault="003345B5" w:rsidP="00CB2AFF">
            <w:pPr>
              <w:rPr>
                <w:sz w:val="20"/>
                <w:szCs w:val="20"/>
                <w:lang w:val="en-US"/>
              </w:rPr>
            </w:pPr>
            <w:r>
              <w:rPr>
                <w:sz w:val="20"/>
                <w:szCs w:val="20"/>
                <w:lang w:val="en-US"/>
              </w:rPr>
              <w:t>Try to see all clients on the horse they are going to hack out ridden by them before they hack.</w:t>
            </w:r>
          </w:p>
          <w:p w:rsidR="001136DC" w:rsidRDefault="001136DC" w:rsidP="00CB2AFF">
            <w:pPr>
              <w:rPr>
                <w:sz w:val="20"/>
                <w:szCs w:val="20"/>
                <w:lang w:val="en-US"/>
              </w:rPr>
            </w:pPr>
            <w:r>
              <w:rPr>
                <w:sz w:val="20"/>
                <w:szCs w:val="20"/>
                <w:lang w:val="en-US"/>
              </w:rPr>
              <w:t>Before any beach hacks read the notes and guidance on booking in beach hacks and rules for escorting a beach hack.</w:t>
            </w:r>
          </w:p>
          <w:p w:rsidR="001136DC" w:rsidRDefault="001136DC" w:rsidP="00CB2AFF">
            <w:pPr>
              <w:rPr>
                <w:sz w:val="20"/>
                <w:szCs w:val="20"/>
                <w:lang w:val="en-US"/>
              </w:rPr>
            </w:pPr>
            <w:r>
              <w:rPr>
                <w:sz w:val="20"/>
                <w:szCs w:val="20"/>
                <w:lang w:val="en-US"/>
              </w:rPr>
              <w:t>Any medical worries speak to a manager, get a doctors letter from the client and also get conformation from your insurance company.</w:t>
            </w:r>
          </w:p>
          <w:p w:rsidR="00AE4E54" w:rsidRDefault="00AE4E54" w:rsidP="00CB2AFF">
            <w:pPr>
              <w:rPr>
                <w:sz w:val="20"/>
                <w:szCs w:val="20"/>
                <w:lang w:val="en-US"/>
              </w:rPr>
            </w:pPr>
            <w:r w:rsidRPr="004327A9">
              <w:rPr>
                <w:b/>
                <w:sz w:val="20"/>
                <w:szCs w:val="20"/>
                <w:lang w:val="en-US"/>
              </w:rPr>
              <w:t>Always inform the yard of the route you are going to take.</w:t>
            </w:r>
          </w:p>
          <w:p w:rsidR="00AE4E54" w:rsidRDefault="00AE4E54" w:rsidP="00CB2AFF">
            <w:pPr>
              <w:rPr>
                <w:sz w:val="20"/>
                <w:szCs w:val="20"/>
                <w:lang w:val="en-US"/>
              </w:rPr>
            </w:pPr>
            <w:r>
              <w:rPr>
                <w:sz w:val="20"/>
                <w:szCs w:val="20"/>
                <w:lang w:val="en-US"/>
              </w:rPr>
              <w:t>When beach hacking you need to work out the tide times and the length of the hack and allow enough time to get home before it gets dark.</w:t>
            </w:r>
          </w:p>
          <w:p w:rsidR="003345B5" w:rsidRPr="00725E7A" w:rsidRDefault="003345B5" w:rsidP="00CB2AFF">
            <w:pPr>
              <w:rPr>
                <w:sz w:val="20"/>
                <w:szCs w:val="20"/>
                <w:lang w:val="en-US"/>
              </w:rPr>
            </w:pPr>
            <w:r>
              <w:rPr>
                <w:sz w:val="20"/>
                <w:szCs w:val="20"/>
                <w:lang w:val="en-US"/>
              </w:rPr>
              <w:t>Assess weather conditions before leaving for the hack. The weather can change very quickly now days especially in the winter months if it’s very windy then change the hack for another day.</w:t>
            </w:r>
          </w:p>
        </w:tc>
        <w:tc>
          <w:tcPr>
            <w:tcW w:w="1282" w:type="dxa"/>
          </w:tcPr>
          <w:p w:rsidR="00373107" w:rsidRPr="00725E7A" w:rsidRDefault="00373107" w:rsidP="00725E7A">
            <w:pPr>
              <w:rPr>
                <w:sz w:val="20"/>
                <w:szCs w:val="20"/>
                <w:lang w:val="en-US"/>
              </w:rPr>
            </w:pPr>
          </w:p>
        </w:tc>
      </w:tr>
      <w:tr w:rsidR="00373107" w:rsidTr="00B628B3">
        <w:tc>
          <w:tcPr>
            <w:tcW w:w="1526" w:type="dxa"/>
          </w:tcPr>
          <w:p w:rsidR="00373107" w:rsidRDefault="00373107" w:rsidP="00373107">
            <w:pPr>
              <w:rPr>
                <w:b/>
                <w:sz w:val="20"/>
                <w:szCs w:val="20"/>
              </w:rPr>
            </w:pPr>
          </w:p>
          <w:p w:rsidR="00373107" w:rsidRPr="00725E7A" w:rsidRDefault="00373107" w:rsidP="00373107">
            <w:pPr>
              <w:rPr>
                <w:b/>
                <w:sz w:val="20"/>
                <w:szCs w:val="20"/>
              </w:rPr>
            </w:pPr>
            <w:r>
              <w:rPr>
                <w:b/>
                <w:sz w:val="20"/>
                <w:szCs w:val="20"/>
              </w:rPr>
              <w:t>Hacking</w:t>
            </w:r>
          </w:p>
        </w:tc>
        <w:tc>
          <w:tcPr>
            <w:tcW w:w="1701" w:type="dxa"/>
          </w:tcPr>
          <w:p w:rsidR="00373107" w:rsidRDefault="00373107" w:rsidP="00373107">
            <w:pPr>
              <w:rPr>
                <w:sz w:val="20"/>
                <w:szCs w:val="20"/>
                <w:lang w:val="en-US"/>
              </w:rPr>
            </w:pPr>
          </w:p>
          <w:p w:rsidR="00373107" w:rsidRDefault="00373107" w:rsidP="00373107">
            <w:pPr>
              <w:rPr>
                <w:sz w:val="20"/>
                <w:szCs w:val="20"/>
                <w:lang w:val="en-US"/>
              </w:rPr>
            </w:pPr>
            <w:r>
              <w:rPr>
                <w:sz w:val="20"/>
                <w:szCs w:val="20"/>
                <w:lang w:val="en-US"/>
              </w:rPr>
              <w:t>ST, SU, LC, RC</w:t>
            </w:r>
          </w:p>
          <w:p w:rsidR="00373107" w:rsidRDefault="00373107" w:rsidP="00373107">
            <w:pPr>
              <w:rPr>
                <w:sz w:val="20"/>
                <w:szCs w:val="20"/>
                <w:lang w:val="en-US"/>
              </w:rPr>
            </w:pPr>
          </w:p>
          <w:p w:rsidR="00373107" w:rsidRDefault="00373107" w:rsidP="00373107">
            <w:pPr>
              <w:rPr>
                <w:sz w:val="20"/>
                <w:szCs w:val="20"/>
                <w:lang w:val="en-US"/>
              </w:rPr>
            </w:pPr>
            <w:r>
              <w:rPr>
                <w:sz w:val="20"/>
                <w:szCs w:val="20"/>
                <w:lang w:val="en-US"/>
              </w:rPr>
              <w:t>Falls</w:t>
            </w:r>
          </w:p>
          <w:p w:rsidR="00373107" w:rsidRPr="00725E7A" w:rsidRDefault="00373107" w:rsidP="00373107">
            <w:pPr>
              <w:rPr>
                <w:sz w:val="20"/>
                <w:szCs w:val="20"/>
                <w:lang w:val="en-US"/>
              </w:rPr>
            </w:pPr>
            <w:r>
              <w:rPr>
                <w:sz w:val="20"/>
                <w:szCs w:val="20"/>
                <w:lang w:val="en-US"/>
              </w:rPr>
              <w:t>Accident with cars</w:t>
            </w:r>
          </w:p>
        </w:tc>
        <w:tc>
          <w:tcPr>
            <w:tcW w:w="11475" w:type="dxa"/>
          </w:tcPr>
          <w:p w:rsidR="00373107" w:rsidRDefault="00373107" w:rsidP="00373107">
            <w:pPr>
              <w:rPr>
                <w:sz w:val="20"/>
                <w:szCs w:val="20"/>
                <w:lang w:val="en-US"/>
              </w:rPr>
            </w:pPr>
            <w:r>
              <w:rPr>
                <w:sz w:val="20"/>
                <w:szCs w:val="20"/>
                <w:lang w:val="en-US"/>
              </w:rPr>
              <w:t>When riding out you should have as much of your arm</w:t>
            </w:r>
            <w:r w:rsidR="001136DC">
              <w:rPr>
                <w:sz w:val="20"/>
                <w:szCs w:val="20"/>
                <w:lang w:val="en-US"/>
              </w:rPr>
              <w:t>s</w:t>
            </w:r>
            <w:r>
              <w:rPr>
                <w:sz w:val="20"/>
                <w:szCs w:val="20"/>
                <w:lang w:val="en-US"/>
              </w:rPr>
              <w:t xml:space="preserve"> covered</w:t>
            </w:r>
            <w:r w:rsidR="001136DC">
              <w:rPr>
                <w:sz w:val="20"/>
                <w:szCs w:val="20"/>
                <w:lang w:val="en-US"/>
              </w:rPr>
              <w:t>, minimum</w:t>
            </w:r>
            <w:r>
              <w:rPr>
                <w:sz w:val="20"/>
                <w:szCs w:val="20"/>
                <w:lang w:val="en-US"/>
              </w:rPr>
              <w:t xml:space="preserve"> a polo shirt in Summer</w:t>
            </w:r>
          </w:p>
          <w:p w:rsidR="00373107" w:rsidRDefault="00373107" w:rsidP="00373107">
            <w:pPr>
              <w:rPr>
                <w:sz w:val="20"/>
                <w:szCs w:val="20"/>
                <w:lang w:val="en-US"/>
              </w:rPr>
            </w:pPr>
            <w:r w:rsidRPr="001463D5">
              <w:rPr>
                <w:sz w:val="20"/>
                <w:szCs w:val="20"/>
                <w:lang w:val="en-US"/>
              </w:rPr>
              <w:t>Jodhpurs</w:t>
            </w:r>
            <w:r>
              <w:rPr>
                <w:sz w:val="20"/>
                <w:szCs w:val="20"/>
                <w:lang w:val="en-US"/>
              </w:rPr>
              <w:t xml:space="preserve"> at all times</w:t>
            </w:r>
          </w:p>
          <w:p w:rsidR="00373107" w:rsidRPr="001463D5" w:rsidRDefault="00373107" w:rsidP="00373107">
            <w:pPr>
              <w:rPr>
                <w:sz w:val="20"/>
                <w:szCs w:val="20"/>
                <w:lang w:val="en-US"/>
              </w:rPr>
            </w:pPr>
            <w:r>
              <w:rPr>
                <w:sz w:val="20"/>
                <w:szCs w:val="20"/>
                <w:lang w:val="en-US"/>
              </w:rPr>
              <w:t>Gloves should be worn at all times when riding</w:t>
            </w:r>
          </w:p>
          <w:p w:rsidR="00373107" w:rsidRDefault="00373107" w:rsidP="00373107">
            <w:pPr>
              <w:rPr>
                <w:sz w:val="20"/>
                <w:szCs w:val="20"/>
                <w:lang w:val="en-US"/>
              </w:rPr>
            </w:pPr>
            <w:r w:rsidRPr="001463D5">
              <w:rPr>
                <w:sz w:val="20"/>
                <w:szCs w:val="20"/>
                <w:lang w:val="en-US"/>
              </w:rPr>
              <w:t>Hat to current BSI sta</w:t>
            </w:r>
            <w:r>
              <w:rPr>
                <w:sz w:val="20"/>
                <w:szCs w:val="20"/>
                <w:lang w:val="en-US"/>
              </w:rPr>
              <w:t>ndard/European PAS015</w:t>
            </w:r>
            <w:proofErr w:type="gramStart"/>
            <w:r>
              <w:rPr>
                <w:sz w:val="20"/>
                <w:szCs w:val="20"/>
                <w:lang w:val="en-US"/>
              </w:rPr>
              <w:t>,</w:t>
            </w:r>
            <w:r w:rsidR="004327A9">
              <w:rPr>
                <w:sz w:val="20"/>
                <w:szCs w:val="20"/>
                <w:lang w:val="en-US"/>
              </w:rPr>
              <w:t>ASTM</w:t>
            </w:r>
            <w:proofErr w:type="gramEnd"/>
            <w:r w:rsidR="004327A9">
              <w:rPr>
                <w:sz w:val="20"/>
                <w:szCs w:val="20"/>
                <w:lang w:val="en-US"/>
              </w:rPr>
              <w:t xml:space="preserve"> F 1163, </w:t>
            </w:r>
            <w:bookmarkStart w:id="0" w:name="_GoBack"/>
            <w:bookmarkEnd w:id="0"/>
            <w:r>
              <w:rPr>
                <w:sz w:val="20"/>
                <w:szCs w:val="20"/>
                <w:lang w:val="en-US"/>
              </w:rPr>
              <w:t>SNELL 2001</w:t>
            </w:r>
            <w:r w:rsidRPr="001463D5">
              <w:rPr>
                <w:sz w:val="20"/>
                <w:szCs w:val="20"/>
                <w:lang w:val="en-US"/>
              </w:rPr>
              <w:t xml:space="preserve">– must fit </w:t>
            </w:r>
            <w:r>
              <w:rPr>
                <w:sz w:val="20"/>
                <w:szCs w:val="20"/>
                <w:lang w:val="en-US"/>
              </w:rPr>
              <w:t xml:space="preserve">correctly. New hats are advised </w:t>
            </w:r>
            <w:r w:rsidRPr="001463D5">
              <w:rPr>
                <w:sz w:val="20"/>
                <w:szCs w:val="20"/>
                <w:lang w:val="en-US"/>
              </w:rPr>
              <w:t>every five year</w:t>
            </w:r>
            <w:r>
              <w:rPr>
                <w:sz w:val="20"/>
                <w:szCs w:val="20"/>
                <w:lang w:val="en-US"/>
              </w:rPr>
              <w:t>s or following a fall.</w:t>
            </w:r>
          </w:p>
          <w:p w:rsidR="00373107" w:rsidRDefault="00373107" w:rsidP="00373107">
            <w:pPr>
              <w:rPr>
                <w:sz w:val="20"/>
                <w:szCs w:val="20"/>
                <w:lang w:val="en-US"/>
              </w:rPr>
            </w:pPr>
            <w:r w:rsidRPr="00240B69">
              <w:rPr>
                <w:sz w:val="20"/>
                <w:szCs w:val="20"/>
                <w:lang w:val="en-US"/>
              </w:rPr>
              <w:t xml:space="preserve">Children under the age of 14 MUST wear a helmet which complies with BS Standards. It MUST be fastened securely. </w:t>
            </w:r>
          </w:p>
          <w:p w:rsidR="00373107" w:rsidRDefault="00373107" w:rsidP="00373107">
            <w:pPr>
              <w:rPr>
                <w:sz w:val="20"/>
                <w:szCs w:val="20"/>
                <w:lang w:val="en-US"/>
              </w:rPr>
            </w:pPr>
            <w:r w:rsidRPr="001463D5">
              <w:rPr>
                <w:sz w:val="20"/>
                <w:szCs w:val="20"/>
                <w:lang w:val="en-US"/>
              </w:rPr>
              <w:t>Hairnet for long h</w:t>
            </w:r>
            <w:r>
              <w:rPr>
                <w:sz w:val="20"/>
                <w:szCs w:val="20"/>
                <w:lang w:val="en-US"/>
              </w:rPr>
              <w:t>air, or tied up satisfactorily.</w:t>
            </w:r>
          </w:p>
          <w:p w:rsidR="00373107" w:rsidRDefault="00373107" w:rsidP="00373107">
            <w:pPr>
              <w:rPr>
                <w:sz w:val="20"/>
                <w:szCs w:val="20"/>
                <w:lang w:val="en-US"/>
              </w:rPr>
            </w:pPr>
            <w:r w:rsidRPr="001463D5">
              <w:rPr>
                <w:sz w:val="20"/>
                <w:szCs w:val="20"/>
                <w:lang w:val="en-US"/>
              </w:rPr>
              <w:t>Long boots or Jodhpur boots &amp; short chaps</w:t>
            </w:r>
            <w:r w:rsidR="004327A9">
              <w:rPr>
                <w:sz w:val="20"/>
                <w:szCs w:val="20"/>
                <w:lang w:val="en-US"/>
              </w:rPr>
              <w:t xml:space="preserve">. </w:t>
            </w:r>
            <w:r w:rsidRPr="001463D5">
              <w:rPr>
                <w:sz w:val="20"/>
                <w:szCs w:val="20"/>
                <w:lang w:val="en-US"/>
              </w:rPr>
              <w:t>Lightly ridged soled boots are allowe</w:t>
            </w:r>
            <w:r>
              <w:rPr>
                <w:sz w:val="20"/>
                <w:szCs w:val="20"/>
                <w:lang w:val="en-US"/>
              </w:rPr>
              <w:t xml:space="preserve">d, but boots with heavily </w:t>
            </w:r>
            <w:r w:rsidRPr="001463D5">
              <w:rPr>
                <w:sz w:val="20"/>
                <w:szCs w:val="20"/>
                <w:lang w:val="en-US"/>
              </w:rPr>
              <w:t>ridged soles are not permitted.</w:t>
            </w:r>
          </w:p>
          <w:p w:rsidR="00373107" w:rsidRDefault="00373107" w:rsidP="00373107">
            <w:pPr>
              <w:rPr>
                <w:sz w:val="20"/>
                <w:szCs w:val="20"/>
                <w:lang w:val="en-US"/>
              </w:rPr>
            </w:pPr>
            <w:r>
              <w:rPr>
                <w:sz w:val="20"/>
                <w:szCs w:val="20"/>
                <w:lang w:val="en-US"/>
              </w:rPr>
              <w:t xml:space="preserve">Hi </w:t>
            </w:r>
            <w:proofErr w:type="spellStart"/>
            <w:r>
              <w:rPr>
                <w:sz w:val="20"/>
                <w:szCs w:val="20"/>
                <w:lang w:val="en-US"/>
              </w:rPr>
              <w:t>viz</w:t>
            </w:r>
            <w:proofErr w:type="spellEnd"/>
            <w:r>
              <w:rPr>
                <w:sz w:val="20"/>
                <w:szCs w:val="20"/>
                <w:lang w:val="en-US"/>
              </w:rPr>
              <w:t xml:space="preserve"> tabard</w:t>
            </w:r>
            <w:r w:rsidR="004327A9">
              <w:rPr>
                <w:sz w:val="20"/>
                <w:szCs w:val="20"/>
                <w:lang w:val="en-US"/>
              </w:rPr>
              <w:t>s</w:t>
            </w:r>
            <w:r>
              <w:rPr>
                <w:sz w:val="20"/>
                <w:szCs w:val="20"/>
                <w:lang w:val="en-US"/>
              </w:rPr>
              <w:t xml:space="preserve"> should be worn every time hacking in both Summer and Winter.</w:t>
            </w:r>
          </w:p>
          <w:p w:rsidR="00373107" w:rsidRDefault="00373107" w:rsidP="00373107">
            <w:pPr>
              <w:rPr>
                <w:sz w:val="20"/>
                <w:szCs w:val="20"/>
                <w:lang w:val="en-US"/>
              </w:rPr>
            </w:pPr>
            <w:r>
              <w:rPr>
                <w:sz w:val="20"/>
                <w:szCs w:val="20"/>
                <w:lang w:val="en-US"/>
              </w:rPr>
              <w:t>In winter or days that are dark</w:t>
            </w:r>
            <w:r w:rsidR="004327A9">
              <w:rPr>
                <w:sz w:val="20"/>
                <w:szCs w:val="20"/>
                <w:lang w:val="en-US"/>
              </w:rPr>
              <w:t>er</w:t>
            </w:r>
            <w:r>
              <w:rPr>
                <w:sz w:val="20"/>
                <w:szCs w:val="20"/>
                <w:lang w:val="en-US"/>
              </w:rPr>
              <w:t xml:space="preserve"> then the horse should also wear PPE</w:t>
            </w:r>
          </w:p>
          <w:p w:rsidR="00373107" w:rsidRDefault="00373107" w:rsidP="00373107">
            <w:pPr>
              <w:rPr>
                <w:sz w:val="20"/>
                <w:szCs w:val="20"/>
                <w:lang w:val="en-US"/>
              </w:rPr>
            </w:pPr>
            <w:r>
              <w:rPr>
                <w:sz w:val="20"/>
                <w:szCs w:val="20"/>
                <w:lang w:val="en-US"/>
              </w:rPr>
              <w:t>Most accidents occur just as dawn i</w:t>
            </w:r>
            <w:r w:rsidR="004327A9">
              <w:rPr>
                <w:sz w:val="20"/>
                <w:szCs w:val="20"/>
                <w:lang w:val="en-US"/>
              </w:rPr>
              <w:t>s</w:t>
            </w:r>
            <w:r>
              <w:rPr>
                <w:sz w:val="20"/>
                <w:szCs w:val="20"/>
                <w:lang w:val="en-US"/>
              </w:rPr>
              <w:t xml:space="preserve"> breaking and at dusk when the roads are not that well lit from natural light and horse and riders with no PPE cannot be seen that well.</w:t>
            </w:r>
          </w:p>
          <w:p w:rsidR="00AE4E54" w:rsidRDefault="001136DC" w:rsidP="00373107">
            <w:pPr>
              <w:rPr>
                <w:sz w:val="20"/>
                <w:szCs w:val="20"/>
                <w:lang w:val="en-US"/>
              </w:rPr>
            </w:pPr>
            <w:r>
              <w:rPr>
                <w:sz w:val="20"/>
                <w:szCs w:val="20"/>
                <w:lang w:val="en-US"/>
              </w:rPr>
              <w:t>The member of staff should carry a mobile phone in a specially designed armband case; never attach the phone to the horse</w:t>
            </w:r>
            <w:r w:rsidR="001B6461">
              <w:rPr>
                <w:sz w:val="20"/>
                <w:szCs w:val="20"/>
                <w:lang w:val="en-US"/>
              </w:rPr>
              <w:t>.</w:t>
            </w:r>
          </w:p>
          <w:p w:rsidR="001B6461" w:rsidRDefault="001B6461" w:rsidP="00373107">
            <w:pPr>
              <w:rPr>
                <w:sz w:val="20"/>
                <w:szCs w:val="20"/>
                <w:lang w:val="en-US"/>
              </w:rPr>
            </w:pPr>
            <w:r>
              <w:rPr>
                <w:sz w:val="20"/>
                <w:szCs w:val="20"/>
                <w:lang w:val="en-US"/>
              </w:rPr>
              <w:t>Take the small portable first aid kit with you.</w:t>
            </w:r>
          </w:p>
          <w:p w:rsidR="005079C9" w:rsidRDefault="005079C9" w:rsidP="00373107">
            <w:pPr>
              <w:rPr>
                <w:sz w:val="20"/>
                <w:szCs w:val="20"/>
                <w:lang w:val="en-US"/>
              </w:rPr>
            </w:pPr>
            <w:r>
              <w:rPr>
                <w:sz w:val="20"/>
                <w:szCs w:val="20"/>
                <w:lang w:val="en-US"/>
              </w:rPr>
              <w:t>Have a spare lead rope attached to the escorts horses saddle</w:t>
            </w:r>
          </w:p>
          <w:p w:rsidR="001B6461" w:rsidRDefault="001B6461" w:rsidP="00373107">
            <w:pPr>
              <w:rPr>
                <w:sz w:val="20"/>
                <w:szCs w:val="20"/>
                <w:lang w:val="en-US"/>
              </w:rPr>
            </w:pPr>
            <w:r>
              <w:rPr>
                <w:sz w:val="20"/>
                <w:szCs w:val="20"/>
                <w:lang w:val="en-US"/>
              </w:rPr>
              <w:t>If the hack exceeds more than 6 riders then a rear escort must be taken.</w:t>
            </w:r>
          </w:p>
          <w:p w:rsidR="001B6461" w:rsidRDefault="001B6461" w:rsidP="00373107">
            <w:pPr>
              <w:rPr>
                <w:sz w:val="20"/>
                <w:szCs w:val="20"/>
                <w:lang w:val="en-US"/>
              </w:rPr>
            </w:pPr>
            <w:r>
              <w:rPr>
                <w:sz w:val="20"/>
                <w:szCs w:val="20"/>
                <w:lang w:val="en-US"/>
              </w:rPr>
              <w:t>With 4 or more riders on a beach hack a second escort must be taken, unless they are liveries riding their own horses.</w:t>
            </w:r>
          </w:p>
          <w:p w:rsidR="00373107" w:rsidRPr="00725E7A" w:rsidRDefault="005079C9" w:rsidP="00AE4E54">
            <w:pPr>
              <w:rPr>
                <w:sz w:val="20"/>
                <w:szCs w:val="20"/>
                <w:lang w:val="en-US"/>
              </w:rPr>
            </w:pPr>
            <w:r>
              <w:rPr>
                <w:sz w:val="20"/>
                <w:szCs w:val="20"/>
                <w:lang w:val="en-US"/>
              </w:rPr>
              <w:t>See guidelines for What to do when leading a client</w:t>
            </w:r>
          </w:p>
        </w:tc>
        <w:tc>
          <w:tcPr>
            <w:tcW w:w="1282" w:type="dxa"/>
          </w:tcPr>
          <w:p w:rsidR="00373107" w:rsidRDefault="00373107" w:rsidP="00373107">
            <w:pPr>
              <w:rPr>
                <w:sz w:val="20"/>
                <w:szCs w:val="20"/>
                <w:lang w:val="en-US"/>
              </w:rPr>
            </w:pPr>
          </w:p>
          <w:p w:rsidR="00373107" w:rsidRDefault="00373107" w:rsidP="00373107">
            <w:pPr>
              <w:rPr>
                <w:sz w:val="20"/>
                <w:szCs w:val="20"/>
                <w:lang w:val="en-US"/>
              </w:rPr>
            </w:pPr>
            <w:r>
              <w:rPr>
                <w:sz w:val="20"/>
                <w:szCs w:val="20"/>
                <w:lang w:val="en-US"/>
              </w:rPr>
              <w:t>On going</w:t>
            </w:r>
          </w:p>
          <w:p w:rsidR="00373107" w:rsidRDefault="00373107" w:rsidP="00373107">
            <w:pPr>
              <w:rPr>
                <w:sz w:val="20"/>
                <w:szCs w:val="20"/>
                <w:lang w:val="en-US"/>
              </w:rPr>
            </w:pPr>
          </w:p>
          <w:p w:rsidR="00373107" w:rsidRDefault="00373107" w:rsidP="00373107">
            <w:pPr>
              <w:rPr>
                <w:sz w:val="20"/>
                <w:szCs w:val="20"/>
                <w:lang w:val="en-US"/>
              </w:rPr>
            </w:pPr>
          </w:p>
          <w:p w:rsidR="00373107" w:rsidRDefault="00373107" w:rsidP="00373107">
            <w:pPr>
              <w:rPr>
                <w:sz w:val="20"/>
                <w:szCs w:val="20"/>
                <w:lang w:val="en-US"/>
              </w:rPr>
            </w:pPr>
          </w:p>
          <w:p w:rsidR="00373107" w:rsidRPr="00725E7A" w:rsidRDefault="00373107" w:rsidP="00373107">
            <w:pPr>
              <w:rPr>
                <w:sz w:val="20"/>
                <w:szCs w:val="20"/>
                <w:lang w:val="en-US"/>
              </w:rPr>
            </w:pPr>
            <w:r>
              <w:rPr>
                <w:sz w:val="20"/>
                <w:szCs w:val="20"/>
                <w:lang w:val="en-US"/>
              </w:rPr>
              <w:t>Med/High</w:t>
            </w:r>
          </w:p>
        </w:tc>
      </w:tr>
      <w:tr w:rsidR="00B41B6D" w:rsidTr="00B628B3">
        <w:tc>
          <w:tcPr>
            <w:tcW w:w="1526" w:type="dxa"/>
          </w:tcPr>
          <w:p w:rsidR="00B41B6D" w:rsidRPr="00240B69" w:rsidRDefault="001136DC">
            <w:pPr>
              <w:rPr>
                <w:b/>
                <w:sz w:val="20"/>
                <w:szCs w:val="20"/>
                <w:lang w:val="en-US"/>
              </w:rPr>
            </w:pPr>
            <w:r>
              <w:rPr>
                <w:b/>
                <w:sz w:val="20"/>
                <w:szCs w:val="20"/>
                <w:lang w:val="en-US"/>
              </w:rPr>
              <w:t>Tack</w:t>
            </w:r>
          </w:p>
        </w:tc>
        <w:tc>
          <w:tcPr>
            <w:tcW w:w="1701" w:type="dxa"/>
          </w:tcPr>
          <w:p w:rsidR="00B41B6D" w:rsidRPr="00240B69" w:rsidRDefault="00240B69" w:rsidP="00725E7A">
            <w:pPr>
              <w:rPr>
                <w:sz w:val="20"/>
                <w:szCs w:val="20"/>
                <w:lang w:val="en-US"/>
              </w:rPr>
            </w:pPr>
            <w:r w:rsidRPr="00240B69">
              <w:rPr>
                <w:sz w:val="20"/>
                <w:szCs w:val="20"/>
                <w:lang w:val="en-US"/>
              </w:rPr>
              <w:t>ST, SU, LC, RC</w:t>
            </w:r>
          </w:p>
          <w:p w:rsidR="00240B69" w:rsidRPr="00240B69" w:rsidRDefault="00240B69" w:rsidP="00725E7A">
            <w:pPr>
              <w:rPr>
                <w:sz w:val="20"/>
                <w:szCs w:val="20"/>
                <w:lang w:val="en-US"/>
              </w:rPr>
            </w:pPr>
            <w:r w:rsidRPr="00240B69">
              <w:rPr>
                <w:sz w:val="20"/>
                <w:szCs w:val="20"/>
                <w:lang w:val="en-US"/>
              </w:rPr>
              <w:t>Falls</w:t>
            </w:r>
          </w:p>
          <w:p w:rsidR="00240B69" w:rsidRPr="00240B69" w:rsidRDefault="00240B69" w:rsidP="00725E7A">
            <w:pPr>
              <w:rPr>
                <w:sz w:val="20"/>
                <w:szCs w:val="20"/>
                <w:lang w:val="en-US"/>
              </w:rPr>
            </w:pPr>
            <w:r w:rsidRPr="00240B69">
              <w:rPr>
                <w:sz w:val="20"/>
                <w:szCs w:val="20"/>
                <w:lang w:val="en-US"/>
              </w:rPr>
              <w:t>Lo</w:t>
            </w:r>
            <w:r>
              <w:rPr>
                <w:sz w:val="20"/>
                <w:szCs w:val="20"/>
                <w:lang w:val="en-US"/>
              </w:rPr>
              <w:t>o</w:t>
            </w:r>
            <w:r w:rsidRPr="00240B69">
              <w:rPr>
                <w:sz w:val="20"/>
                <w:szCs w:val="20"/>
                <w:lang w:val="en-US"/>
              </w:rPr>
              <w:t>se of control</w:t>
            </w:r>
          </w:p>
        </w:tc>
        <w:tc>
          <w:tcPr>
            <w:tcW w:w="11475" w:type="dxa"/>
          </w:tcPr>
          <w:p w:rsidR="00B41B6D" w:rsidRDefault="00240B69">
            <w:pPr>
              <w:rPr>
                <w:sz w:val="20"/>
                <w:szCs w:val="20"/>
                <w:lang w:val="en-US"/>
              </w:rPr>
            </w:pPr>
            <w:r>
              <w:rPr>
                <w:sz w:val="20"/>
                <w:szCs w:val="20"/>
                <w:lang w:val="en-US"/>
              </w:rPr>
              <w:t>All tack is checked weekly and is in the tack check log book</w:t>
            </w:r>
          </w:p>
          <w:p w:rsidR="00240B69" w:rsidRDefault="00240B69">
            <w:pPr>
              <w:rPr>
                <w:sz w:val="20"/>
                <w:szCs w:val="20"/>
                <w:lang w:val="en-US"/>
              </w:rPr>
            </w:pPr>
            <w:r>
              <w:rPr>
                <w:sz w:val="20"/>
                <w:szCs w:val="20"/>
                <w:lang w:val="en-US"/>
              </w:rPr>
              <w:t xml:space="preserve">Tack is checked by the member of staff escorting the hack before leaving to include </w:t>
            </w:r>
            <w:r w:rsidR="00373107">
              <w:rPr>
                <w:sz w:val="20"/>
                <w:szCs w:val="20"/>
                <w:lang w:val="en-US"/>
              </w:rPr>
              <w:t>checking the girth.</w:t>
            </w:r>
          </w:p>
          <w:p w:rsidR="005079C9" w:rsidRPr="00240B69" w:rsidRDefault="005079C9">
            <w:pPr>
              <w:rPr>
                <w:sz w:val="20"/>
                <w:szCs w:val="20"/>
                <w:lang w:val="en-US"/>
              </w:rPr>
            </w:pPr>
            <w:r>
              <w:rPr>
                <w:sz w:val="20"/>
                <w:szCs w:val="20"/>
                <w:lang w:val="en-US"/>
              </w:rPr>
              <w:t>Check the rider is comfortable and the sturips are of suitable length to hack</w:t>
            </w:r>
          </w:p>
        </w:tc>
        <w:tc>
          <w:tcPr>
            <w:tcW w:w="1282" w:type="dxa"/>
          </w:tcPr>
          <w:p w:rsidR="00373107" w:rsidRDefault="00373107" w:rsidP="00725E7A">
            <w:pPr>
              <w:rPr>
                <w:sz w:val="20"/>
                <w:szCs w:val="20"/>
                <w:lang w:val="en-US"/>
              </w:rPr>
            </w:pPr>
            <w:r w:rsidRPr="00373107">
              <w:rPr>
                <w:sz w:val="20"/>
                <w:szCs w:val="20"/>
                <w:lang w:val="en-US"/>
              </w:rPr>
              <w:t>On going</w:t>
            </w:r>
          </w:p>
          <w:p w:rsidR="00373107" w:rsidRDefault="00373107" w:rsidP="00725E7A">
            <w:pPr>
              <w:rPr>
                <w:sz w:val="20"/>
                <w:szCs w:val="20"/>
                <w:lang w:val="en-US"/>
              </w:rPr>
            </w:pPr>
          </w:p>
          <w:p w:rsidR="00B41B6D" w:rsidRPr="00240B69" w:rsidRDefault="00373107" w:rsidP="00725E7A">
            <w:pPr>
              <w:rPr>
                <w:sz w:val="20"/>
                <w:szCs w:val="20"/>
                <w:lang w:val="en-US"/>
              </w:rPr>
            </w:pPr>
            <w:r>
              <w:rPr>
                <w:sz w:val="20"/>
                <w:szCs w:val="20"/>
                <w:lang w:val="en-US"/>
              </w:rPr>
              <w:t>Low</w:t>
            </w:r>
          </w:p>
        </w:tc>
      </w:tr>
      <w:tr w:rsidR="00B41B6D" w:rsidTr="00B628B3">
        <w:tc>
          <w:tcPr>
            <w:tcW w:w="1526" w:type="dxa"/>
          </w:tcPr>
          <w:p w:rsidR="00B41B6D" w:rsidRPr="00240B69" w:rsidRDefault="001136DC">
            <w:pPr>
              <w:rPr>
                <w:b/>
                <w:sz w:val="20"/>
                <w:szCs w:val="20"/>
                <w:lang w:val="en-US"/>
              </w:rPr>
            </w:pPr>
            <w:r>
              <w:rPr>
                <w:b/>
                <w:sz w:val="20"/>
                <w:szCs w:val="20"/>
                <w:lang w:val="en-US"/>
              </w:rPr>
              <w:t>Route</w:t>
            </w:r>
          </w:p>
        </w:tc>
        <w:tc>
          <w:tcPr>
            <w:tcW w:w="1701" w:type="dxa"/>
          </w:tcPr>
          <w:p w:rsidR="00B41B6D" w:rsidRPr="00240B69" w:rsidRDefault="00240B69">
            <w:pPr>
              <w:rPr>
                <w:sz w:val="20"/>
                <w:szCs w:val="20"/>
                <w:lang w:val="en-US"/>
              </w:rPr>
            </w:pPr>
            <w:r w:rsidRPr="00240B69">
              <w:rPr>
                <w:sz w:val="20"/>
                <w:szCs w:val="20"/>
                <w:lang w:val="en-US"/>
              </w:rPr>
              <w:t>ST, SU, LC, RC</w:t>
            </w:r>
          </w:p>
          <w:p w:rsidR="00240B69" w:rsidRPr="00240B69" w:rsidRDefault="00240B69">
            <w:pPr>
              <w:rPr>
                <w:sz w:val="20"/>
                <w:szCs w:val="20"/>
                <w:lang w:val="en-US"/>
              </w:rPr>
            </w:pPr>
          </w:p>
          <w:p w:rsidR="00240B69" w:rsidRPr="00240B69" w:rsidRDefault="00240B69">
            <w:pPr>
              <w:rPr>
                <w:sz w:val="20"/>
                <w:szCs w:val="20"/>
                <w:lang w:val="en-US"/>
              </w:rPr>
            </w:pPr>
            <w:r w:rsidRPr="00240B69">
              <w:rPr>
                <w:sz w:val="20"/>
                <w:szCs w:val="20"/>
                <w:lang w:val="en-US"/>
              </w:rPr>
              <w:t>Falls</w:t>
            </w:r>
          </w:p>
          <w:p w:rsidR="00240B69" w:rsidRPr="00240B69" w:rsidRDefault="00B628B3">
            <w:pPr>
              <w:rPr>
                <w:sz w:val="20"/>
                <w:szCs w:val="20"/>
                <w:lang w:val="en-US"/>
              </w:rPr>
            </w:pPr>
            <w:r>
              <w:rPr>
                <w:sz w:val="20"/>
                <w:szCs w:val="20"/>
                <w:lang w:val="en-US"/>
              </w:rPr>
              <w:t>Trips</w:t>
            </w:r>
          </w:p>
        </w:tc>
        <w:tc>
          <w:tcPr>
            <w:tcW w:w="11475" w:type="dxa"/>
          </w:tcPr>
          <w:p w:rsidR="00B41B6D" w:rsidRDefault="00373107">
            <w:pPr>
              <w:rPr>
                <w:sz w:val="20"/>
                <w:szCs w:val="20"/>
                <w:lang w:val="en-US"/>
              </w:rPr>
            </w:pPr>
            <w:r>
              <w:rPr>
                <w:sz w:val="20"/>
                <w:szCs w:val="20"/>
                <w:lang w:val="en-US"/>
              </w:rPr>
              <w:lastRenderedPageBreak/>
              <w:t>We have pre described route for various levels of rider and abilities.</w:t>
            </w:r>
          </w:p>
          <w:p w:rsidR="00373107" w:rsidRPr="00240B69" w:rsidRDefault="00373107">
            <w:pPr>
              <w:rPr>
                <w:sz w:val="20"/>
                <w:szCs w:val="20"/>
                <w:lang w:val="en-US"/>
              </w:rPr>
            </w:pPr>
            <w:r>
              <w:rPr>
                <w:sz w:val="20"/>
                <w:szCs w:val="20"/>
                <w:lang w:val="en-US"/>
              </w:rPr>
              <w:lastRenderedPageBreak/>
              <w:t>All riders start with the lower level of hack prior to moving up to advanced hacks</w:t>
            </w:r>
          </w:p>
        </w:tc>
        <w:tc>
          <w:tcPr>
            <w:tcW w:w="1282" w:type="dxa"/>
          </w:tcPr>
          <w:p w:rsidR="00B41B6D" w:rsidRDefault="00373107">
            <w:pPr>
              <w:rPr>
                <w:sz w:val="20"/>
                <w:szCs w:val="20"/>
                <w:lang w:val="en-US"/>
              </w:rPr>
            </w:pPr>
            <w:r w:rsidRPr="00373107">
              <w:rPr>
                <w:sz w:val="20"/>
                <w:szCs w:val="20"/>
                <w:lang w:val="en-US"/>
              </w:rPr>
              <w:lastRenderedPageBreak/>
              <w:t>On going</w:t>
            </w:r>
          </w:p>
          <w:p w:rsidR="00373107" w:rsidRDefault="00373107">
            <w:pPr>
              <w:rPr>
                <w:sz w:val="20"/>
                <w:szCs w:val="20"/>
                <w:lang w:val="en-US"/>
              </w:rPr>
            </w:pPr>
          </w:p>
          <w:p w:rsidR="00373107" w:rsidRPr="00240B69" w:rsidRDefault="00373107">
            <w:pPr>
              <w:rPr>
                <w:sz w:val="20"/>
                <w:szCs w:val="20"/>
                <w:lang w:val="en-US"/>
              </w:rPr>
            </w:pPr>
            <w:r>
              <w:rPr>
                <w:sz w:val="20"/>
                <w:szCs w:val="20"/>
                <w:lang w:val="en-US"/>
              </w:rPr>
              <w:t>Low/Med</w:t>
            </w:r>
          </w:p>
        </w:tc>
      </w:tr>
      <w:tr w:rsidR="00B41B6D" w:rsidTr="00B628B3">
        <w:tc>
          <w:tcPr>
            <w:tcW w:w="1526" w:type="dxa"/>
          </w:tcPr>
          <w:p w:rsidR="00B41B6D" w:rsidRPr="00373107" w:rsidRDefault="001136DC">
            <w:pPr>
              <w:rPr>
                <w:b/>
                <w:sz w:val="20"/>
                <w:szCs w:val="20"/>
                <w:lang w:val="en-US"/>
              </w:rPr>
            </w:pPr>
            <w:r>
              <w:rPr>
                <w:b/>
                <w:sz w:val="20"/>
                <w:szCs w:val="20"/>
                <w:lang w:val="en-US"/>
              </w:rPr>
              <w:lastRenderedPageBreak/>
              <w:t>Shoeing</w:t>
            </w:r>
          </w:p>
        </w:tc>
        <w:tc>
          <w:tcPr>
            <w:tcW w:w="1701" w:type="dxa"/>
          </w:tcPr>
          <w:p w:rsidR="00B628B3" w:rsidRDefault="00B628B3" w:rsidP="00B628B3">
            <w:pPr>
              <w:rPr>
                <w:sz w:val="20"/>
                <w:szCs w:val="20"/>
                <w:lang w:val="en-US"/>
              </w:rPr>
            </w:pPr>
            <w:r w:rsidRPr="00240B69">
              <w:rPr>
                <w:sz w:val="20"/>
                <w:szCs w:val="20"/>
                <w:lang w:val="en-US"/>
              </w:rPr>
              <w:t>ST, SU, LC, RC</w:t>
            </w:r>
          </w:p>
          <w:p w:rsidR="00B628B3" w:rsidRPr="00240B69" w:rsidRDefault="00B628B3" w:rsidP="00B628B3">
            <w:pPr>
              <w:rPr>
                <w:sz w:val="20"/>
                <w:szCs w:val="20"/>
                <w:lang w:val="en-US"/>
              </w:rPr>
            </w:pPr>
          </w:p>
          <w:p w:rsidR="00B41B6D" w:rsidRDefault="00B628B3" w:rsidP="00725E7A">
            <w:pPr>
              <w:rPr>
                <w:sz w:val="20"/>
                <w:szCs w:val="20"/>
                <w:lang w:val="en-US"/>
              </w:rPr>
            </w:pPr>
            <w:r>
              <w:rPr>
                <w:sz w:val="20"/>
                <w:szCs w:val="20"/>
                <w:lang w:val="en-US"/>
              </w:rPr>
              <w:t>Slips</w:t>
            </w:r>
          </w:p>
          <w:p w:rsidR="00B628B3" w:rsidRPr="00373107" w:rsidRDefault="00B628B3" w:rsidP="00725E7A">
            <w:pPr>
              <w:rPr>
                <w:sz w:val="20"/>
                <w:szCs w:val="20"/>
                <w:lang w:val="en-US"/>
              </w:rPr>
            </w:pPr>
            <w:r>
              <w:rPr>
                <w:sz w:val="20"/>
                <w:szCs w:val="20"/>
                <w:lang w:val="en-US"/>
              </w:rPr>
              <w:t>Falls</w:t>
            </w:r>
          </w:p>
        </w:tc>
        <w:tc>
          <w:tcPr>
            <w:tcW w:w="11475" w:type="dxa"/>
          </w:tcPr>
          <w:p w:rsidR="00B41B6D" w:rsidRPr="00373107" w:rsidRDefault="001136DC" w:rsidP="00725E7A">
            <w:pPr>
              <w:rPr>
                <w:sz w:val="20"/>
                <w:szCs w:val="20"/>
                <w:lang w:val="en-US"/>
              </w:rPr>
            </w:pPr>
            <w:r>
              <w:rPr>
                <w:sz w:val="20"/>
                <w:szCs w:val="20"/>
                <w:lang w:val="en-US"/>
              </w:rPr>
              <w:t>All horses are on a regular shoeing list, but ensure all shoes are well secure and safe prior to a long hack, beach hack</w:t>
            </w:r>
          </w:p>
        </w:tc>
        <w:tc>
          <w:tcPr>
            <w:tcW w:w="1282" w:type="dxa"/>
          </w:tcPr>
          <w:p w:rsidR="00B41B6D" w:rsidRPr="00373107" w:rsidRDefault="00B41B6D" w:rsidP="00725E7A">
            <w:pPr>
              <w:rPr>
                <w:sz w:val="20"/>
                <w:szCs w:val="20"/>
                <w:lang w:val="en-US"/>
              </w:rPr>
            </w:pPr>
          </w:p>
        </w:tc>
      </w:tr>
      <w:tr w:rsidR="00750AFB" w:rsidTr="008D5FC4">
        <w:tc>
          <w:tcPr>
            <w:tcW w:w="15984" w:type="dxa"/>
            <w:gridSpan w:val="4"/>
          </w:tcPr>
          <w:p w:rsidR="00750AFB" w:rsidRPr="000E19DC" w:rsidRDefault="00750AFB" w:rsidP="00725E7A">
            <w:pPr>
              <w:rPr>
                <w:b/>
                <w:sz w:val="20"/>
                <w:szCs w:val="20"/>
                <w:lang w:val="en-US"/>
              </w:rPr>
            </w:pPr>
            <w:r w:rsidRPr="000E19DC">
              <w:rPr>
                <w:b/>
                <w:sz w:val="20"/>
                <w:szCs w:val="20"/>
                <w:lang w:val="en-US"/>
              </w:rPr>
              <w:t>EXTRA INFO</w:t>
            </w:r>
          </w:p>
          <w:p w:rsidR="00750AFB" w:rsidRDefault="00750AFB" w:rsidP="00725E7A">
            <w:pPr>
              <w:rPr>
                <w:sz w:val="20"/>
                <w:szCs w:val="20"/>
                <w:lang w:val="en-US"/>
              </w:rPr>
            </w:pPr>
            <w:r w:rsidRPr="00750AFB">
              <w:rPr>
                <w:sz w:val="20"/>
                <w:szCs w:val="20"/>
                <w:lang w:val="en-US"/>
              </w:rPr>
              <w:t>The BHS recommends that all riders wear fluorescent/reflective clothing at all times when riding out, regardless of the time of day, time of year or prevailing weather conditions.</w:t>
            </w:r>
          </w:p>
          <w:p w:rsidR="00750AFB" w:rsidRDefault="00750AFB" w:rsidP="00725E7A">
            <w:pPr>
              <w:rPr>
                <w:sz w:val="20"/>
                <w:szCs w:val="20"/>
                <w:lang w:val="en-US"/>
              </w:rPr>
            </w:pPr>
            <w:r w:rsidRPr="00750AFB">
              <w:rPr>
                <w:sz w:val="20"/>
                <w:szCs w:val="20"/>
                <w:lang w:val="en-US"/>
              </w:rPr>
              <w:t xml:space="preserve">It’s a good idea to ensure that both you and your horse are wearing hi-viz in case you have a fall and your horse runs off without you – he’ll stand a far better chance of reaching home safely if </w:t>
            </w:r>
            <w:r w:rsidR="000E19DC" w:rsidRPr="00750AFB">
              <w:rPr>
                <w:sz w:val="20"/>
                <w:szCs w:val="20"/>
                <w:lang w:val="en-US"/>
              </w:rPr>
              <w:t>passersby</w:t>
            </w:r>
            <w:r w:rsidRPr="00750AFB">
              <w:rPr>
                <w:sz w:val="20"/>
                <w:szCs w:val="20"/>
                <w:lang w:val="en-US"/>
              </w:rPr>
              <w:t xml:space="preserve"> and motorists can see him.</w:t>
            </w:r>
          </w:p>
          <w:p w:rsidR="00750AFB" w:rsidRDefault="00750AFB" w:rsidP="00725E7A">
            <w:pPr>
              <w:rPr>
                <w:sz w:val="20"/>
                <w:szCs w:val="20"/>
                <w:lang w:val="en-US"/>
              </w:rPr>
            </w:pPr>
            <w:r w:rsidRPr="00750AFB">
              <w:rPr>
                <w:sz w:val="20"/>
                <w:szCs w:val="20"/>
                <w:lang w:val="en-US"/>
              </w:rPr>
              <w:t>“Wearing hi-viz when riding on the road can give vehicle drivers a valuable three seconds extra ‘reaction time’ that could save the life of both you and your horse! To put it into context those three seconds are equivalent to a car, driven at 30 mph, travelling the length of a full size dressage arena.</w:t>
            </w:r>
          </w:p>
          <w:p w:rsidR="00750AFB" w:rsidRDefault="00750AFB" w:rsidP="00750AFB">
            <w:pPr>
              <w:rPr>
                <w:sz w:val="20"/>
                <w:szCs w:val="20"/>
              </w:rPr>
            </w:pPr>
            <w:r w:rsidRPr="00750AFB">
              <w:rPr>
                <w:sz w:val="20"/>
                <w:szCs w:val="20"/>
              </w:rPr>
              <w:t>Res</w:t>
            </w:r>
            <w:r w:rsidR="00B628B3">
              <w:rPr>
                <w:sz w:val="20"/>
                <w:szCs w:val="20"/>
              </w:rPr>
              <w:t>earch</w:t>
            </w:r>
            <w:r w:rsidRPr="00750AFB">
              <w:rPr>
                <w:sz w:val="20"/>
                <w:szCs w:val="20"/>
              </w:rPr>
              <w:t xml:space="preserve"> has shown that helicopter pilots can see a rider in hi-viz gear up to half-a-mile sooner and thus avoid flying straight over the top of them. It also means that in the unfortunate event that a rider is thrown from their horse and left in open countryside, the police helicopter or air ambulance will see them much sooner and prevent their injuries from becoming more serious.</w:t>
            </w:r>
          </w:p>
          <w:p w:rsidR="00750AFB" w:rsidRDefault="00750AFB" w:rsidP="00725E7A">
            <w:pPr>
              <w:rPr>
                <w:sz w:val="20"/>
                <w:szCs w:val="20"/>
                <w:lang w:val="en-US"/>
              </w:rPr>
            </w:pPr>
            <w:r w:rsidRPr="00750AFB">
              <w:rPr>
                <w:sz w:val="20"/>
                <w:szCs w:val="20"/>
                <w:lang w:val="en-US"/>
              </w:rPr>
              <w:t>Many hi-viz garments now reach BSI approved standards – which shows they have been tested to approved levels for use. These standards are BSEN1150 or EN1150 which is a</w:t>
            </w:r>
            <w:r w:rsidR="004327A9">
              <w:rPr>
                <w:sz w:val="20"/>
                <w:szCs w:val="20"/>
                <w:lang w:val="en-US"/>
              </w:rPr>
              <w:t>imed at use by leisure rider</w:t>
            </w:r>
          </w:p>
          <w:p w:rsidR="004327A9" w:rsidRPr="00373107" w:rsidRDefault="004327A9" w:rsidP="00725E7A">
            <w:pPr>
              <w:rPr>
                <w:sz w:val="20"/>
                <w:szCs w:val="20"/>
                <w:lang w:val="en-US"/>
              </w:rPr>
            </w:pPr>
            <w:r w:rsidRPr="00AE4E54">
              <w:rPr>
                <w:color w:val="FF0000"/>
                <w:sz w:val="20"/>
                <w:szCs w:val="20"/>
                <w:lang w:val="en-US"/>
              </w:rPr>
              <w:t>Remember that there are more than 4.2 million riders in Britain and 26 million licensed vehicles on the roads. Every day there are more than 8 horse related traffic accidents</w:t>
            </w:r>
          </w:p>
        </w:tc>
      </w:tr>
      <w:tr w:rsidR="00750AFB" w:rsidTr="00B628B3">
        <w:trPr>
          <w:trHeight w:val="2974"/>
        </w:trPr>
        <w:tc>
          <w:tcPr>
            <w:tcW w:w="15984" w:type="dxa"/>
            <w:gridSpan w:val="4"/>
            <w:shd w:val="clear" w:color="auto" w:fill="auto"/>
          </w:tcPr>
          <w:p w:rsidR="00750AFB" w:rsidRDefault="00750AFB" w:rsidP="00750AFB">
            <w:pPr>
              <w:rPr>
                <w:rFonts w:ascii="Arial" w:hAnsi="Arial" w:cs="Arial"/>
                <w:color w:val="666666"/>
                <w:sz w:val="18"/>
                <w:szCs w:val="18"/>
                <w:shd w:val="clear" w:color="auto" w:fill="F0F0F0"/>
              </w:rPr>
            </w:pPr>
          </w:p>
          <w:p w:rsidR="00B628B3" w:rsidRDefault="00750AFB" w:rsidP="00B628B3">
            <w:pPr>
              <w:jc w:val="center"/>
              <w:rPr>
                <w:noProof/>
                <w:sz w:val="20"/>
                <w:szCs w:val="20"/>
                <w:lang w:eastAsia="en-GB"/>
              </w:rPr>
            </w:pPr>
            <w:r>
              <w:rPr>
                <w:noProof/>
                <w:sz w:val="20"/>
                <w:szCs w:val="20"/>
                <w:lang w:eastAsia="en-GB"/>
              </w:rPr>
              <w:drawing>
                <wp:inline distT="0" distB="0" distL="0" distR="0" wp14:anchorId="50DD05A7" wp14:editId="4A2EBFF8">
                  <wp:extent cx="2479733" cy="1652954"/>
                  <wp:effectExtent l="0" t="0" r="0" b="4445"/>
                  <wp:docPr id="21" name="Picture 21" descr="C:\Users\Sarah\Desktop\Pony Club C kids club quizzes etc\C D, D+ badges\C\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Desktop\Pony Club C kids club quizzes etc\C D, D+ badges\C\download (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9990" cy="1653125"/>
                          </a:xfrm>
                          <a:prstGeom prst="rect">
                            <a:avLst/>
                          </a:prstGeom>
                          <a:noFill/>
                          <a:ln>
                            <a:noFill/>
                          </a:ln>
                        </pic:spPr>
                      </pic:pic>
                    </a:graphicData>
                  </a:graphic>
                </wp:inline>
              </w:drawing>
            </w:r>
            <w:r>
              <w:rPr>
                <w:noProof/>
                <w:sz w:val="20"/>
                <w:szCs w:val="20"/>
                <w:lang w:eastAsia="en-GB"/>
              </w:rPr>
              <w:t xml:space="preserve">     </w:t>
            </w:r>
            <w:r>
              <w:rPr>
                <w:noProof/>
                <w:sz w:val="20"/>
                <w:szCs w:val="20"/>
                <w:lang w:eastAsia="en-GB"/>
              </w:rPr>
              <w:drawing>
                <wp:inline distT="0" distB="0" distL="0" distR="0" wp14:anchorId="7E8760EF" wp14:editId="2A9EBAD8">
                  <wp:extent cx="2416421" cy="1645920"/>
                  <wp:effectExtent l="0" t="0" r="3175" b="0"/>
                  <wp:docPr id="22" name="Picture 22" descr="C:\Users\Sarah\Desktop\Pony Club C kids club quizzes etc\C D, D+ badges\C\downloa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Desktop\Pony Club C kids club quizzes etc\C D, D+ badges\C\download (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6966" cy="1646291"/>
                          </a:xfrm>
                          <a:prstGeom prst="rect">
                            <a:avLst/>
                          </a:prstGeom>
                          <a:noFill/>
                          <a:ln>
                            <a:noFill/>
                          </a:ln>
                        </pic:spPr>
                      </pic:pic>
                    </a:graphicData>
                  </a:graphic>
                </wp:inline>
              </w:drawing>
            </w:r>
            <w:r>
              <w:rPr>
                <w:noProof/>
                <w:sz w:val="20"/>
                <w:szCs w:val="20"/>
                <w:lang w:eastAsia="en-GB"/>
              </w:rPr>
              <w:t xml:space="preserve">    </w:t>
            </w:r>
            <w:r>
              <w:rPr>
                <w:noProof/>
                <w:sz w:val="20"/>
                <w:szCs w:val="20"/>
                <w:lang w:eastAsia="en-GB"/>
              </w:rPr>
              <w:drawing>
                <wp:inline distT="0" distB="0" distL="0" distR="0" wp14:anchorId="2672BA46" wp14:editId="1A60E60D">
                  <wp:extent cx="2088529" cy="1659988"/>
                  <wp:effectExtent l="0" t="0" r="6985" b="0"/>
                  <wp:docPr id="23" name="Picture 23" descr="C:\Users\Sarah\Desktop\Pony Club C kids club quizzes etc\C D, D+ badges\C\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Pony Club C kids club quizzes etc\C D, D+ badges\C\download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2446" cy="1671049"/>
                          </a:xfrm>
                          <a:prstGeom prst="rect">
                            <a:avLst/>
                          </a:prstGeom>
                          <a:noFill/>
                          <a:ln>
                            <a:noFill/>
                          </a:ln>
                        </pic:spPr>
                      </pic:pic>
                    </a:graphicData>
                  </a:graphic>
                </wp:inline>
              </w:drawing>
            </w:r>
          </w:p>
          <w:p w:rsidR="00B628B3" w:rsidRDefault="00B628B3" w:rsidP="00750AFB">
            <w:pPr>
              <w:jc w:val="center"/>
              <w:rPr>
                <w:noProof/>
                <w:sz w:val="20"/>
                <w:szCs w:val="20"/>
                <w:lang w:eastAsia="en-GB"/>
              </w:rPr>
            </w:pPr>
          </w:p>
          <w:p w:rsidR="004327A9" w:rsidRDefault="00B628B3" w:rsidP="004327A9">
            <w:pPr>
              <w:jc w:val="center"/>
              <w:rPr>
                <w:noProof/>
                <w:sz w:val="20"/>
                <w:szCs w:val="20"/>
                <w:lang w:eastAsia="en-GB"/>
              </w:rPr>
            </w:pPr>
            <w:r>
              <w:rPr>
                <w:noProof/>
                <w:lang w:eastAsia="en-GB"/>
              </w:rPr>
              <w:drawing>
                <wp:inline distT="0" distB="0" distL="0" distR="0" wp14:anchorId="6CC55B7A" wp14:editId="6A5348FC">
                  <wp:extent cx="1434905" cy="1853097"/>
                  <wp:effectExtent l="0" t="0" r="0" b="0"/>
                  <wp:docPr id="27" name="Picture 27" descr="http://www.hrsa.org.uk/index_htm_files/13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rsa.org.uk/index_htm_files/1371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096" cy="1871424"/>
                          </a:xfrm>
                          <a:prstGeom prst="rect">
                            <a:avLst/>
                          </a:prstGeom>
                          <a:noFill/>
                          <a:ln>
                            <a:noFill/>
                          </a:ln>
                        </pic:spPr>
                      </pic:pic>
                    </a:graphicData>
                  </a:graphic>
                </wp:inline>
              </w:drawing>
            </w:r>
            <w:r>
              <w:rPr>
                <w:noProof/>
                <w:sz w:val="20"/>
                <w:szCs w:val="20"/>
                <w:lang w:eastAsia="en-GB"/>
              </w:rPr>
              <w:t xml:space="preserve">  </w:t>
            </w:r>
            <w:r>
              <w:rPr>
                <w:noProof/>
                <w:lang w:eastAsia="en-GB"/>
              </w:rPr>
              <w:drawing>
                <wp:inline distT="0" distB="0" distL="0" distR="0" wp14:anchorId="1823DA85" wp14:editId="3282D42B">
                  <wp:extent cx="1290683" cy="1849901"/>
                  <wp:effectExtent l="0" t="0" r="5080" b="0"/>
                  <wp:docPr id="28" name="Picture 28" descr="http://www.hrsa.org.uk/index_htm_files/13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rsa.org.uk/index_htm_files/1371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317" cy="1855109"/>
                          </a:xfrm>
                          <a:prstGeom prst="rect">
                            <a:avLst/>
                          </a:prstGeom>
                          <a:noFill/>
                          <a:ln>
                            <a:noFill/>
                          </a:ln>
                        </pic:spPr>
                      </pic:pic>
                    </a:graphicData>
                  </a:graphic>
                </wp:inline>
              </w:drawing>
            </w:r>
            <w:r>
              <w:rPr>
                <w:noProof/>
                <w:lang w:eastAsia="en-GB"/>
              </w:rPr>
              <w:drawing>
                <wp:inline distT="0" distB="0" distL="0" distR="0" wp14:anchorId="1CFC6A79" wp14:editId="1A8D67D8">
                  <wp:extent cx="1372908" cy="1842867"/>
                  <wp:effectExtent l="0" t="0" r="0" b="5080"/>
                  <wp:docPr id="29" name="Picture 29" descr="http://www.hrsa.org.uk/index_htm_files/13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rsa.org.uk/index_htm_files/1372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8091" cy="1849824"/>
                          </a:xfrm>
                          <a:prstGeom prst="rect">
                            <a:avLst/>
                          </a:prstGeom>
                          <a:noFill/>
                          <a:ln>
                            <a:noFill/>
                          </a:ln>
                        </pic:spPr>
                      </pic:pic>
                    </a:graphicData>
                  </a:graphic>
                </wp:inline>
              </w:drawing>
            </w:r>
          </w:p>
        </w:tc>
      </w:tr>
      <w:tr w:rsidR="004327A9" w:rsidTr="004327A9">
        <w:trPr>
          <w:trHeight w:val="281"/>
        </w:trPr>
        <w:tc>
          <w:tcPr>
            <w:tcW w:w="15984" w:type="dxa"/>
            <w:gridSpan w:val="4"/>
            <w:shd w:val="clear" w:color="auto" w:fill="F2F2F2" w:themeFill="background1" w:themeFillShade="F2"/>
          </w:tcPr>
          <w:p w:rsidR="004327A9" w:rsidRPr="004327A9" w:rsidRDefault="004327A9" w:rsidP="004327A9">
            <w:pPr>
              <w:jc w:val="center"/>
              <w:rPr>
                <w:rFonts w:ascii="Arial" w:hAnsi="Arial" w:cs="Arial"/>
                <w:b/>
                <w:color w:val="666666"/>
                <w:sz w:val="18"/>
                <w:szCs w:val="18"/>
                <w:shd w:val="clear" w:color="auto" w:fill="F0F0F0"/>
              </w:rPr>
            </w:pPr>
            <w:r w:rsidRPr="004327A9">
              <w:rPr>
                <w:rFonts w:ascii="Arial" w:hAnsi="Arial" w:cs="Arial"/>
                <w:b/>
                <w:color w:val="666666"/>
                <w:sz w:val="18"/>
                <w:szCs w:val="18"/>
                <w:shd w:val="clear" w:color="auto" w:fill="F0F0F0"/>
              </w:rPr>
              <w:lastRenderedPageBreak/>
              <w:t>SOME DO AND DON’T’S FOR RIDING THROUGH THE SEASONS</w:t>
            </w:r>
          </w:p>
        </w:tc>
      </w:tr>
      <w:tr w:rsidR="001B6461" w:rsidTr="00750AFB">
        <w:trPr>
          <w:trHeight w:val="4327"/>
        </w:trPr>
        <w:tc>
          <w:tcPr>
            <w:tcW w:w="15984" w:type="dxa"/>
            <w:gridSpan w:val="4"/>
          </w:tcPr>
          <w:p w:rsidR="001B6461" w:rsidRPr="00750AFB" w:rsidRDefault="001B6461" w:rsidP="001B6461">
            <w:pPr>
              <w:rPr>
                <w:sz w:val="20"/>
                <w:szCs w:val="20"/>
                <w:lang w:val="en-US"/>
              </w:rPr>
            </w:pPr>
            <w:r w:rsidRPr="009139D7">
              <w:rPr>
                <w:b/>
                <w:sz w:val="20"/>
                <w:szCs w:val="20"/>
                <w:lang w:val="en-US"/>
              </w:rPr>
              <w:t xml:space="preserve">Spring </w:t>
            </w:r>
          </w:p>
          <w:p w:rsidR="001B6461" w:rsidRPr="000E19DC" w:rsidRDefault="001B6461" w:rsidP="001B6461">
            <w:pPr>
              <w:rPr>
                <w:sz w:val="18"/>
                <w:szCs w:val="18"/>
                <w:lang w:val="en-US"/>
              </w:rPr>
            </w:pPr>
            <w:r w:rsidRPr="000E19DC">
              <w:rPr>
                <w:sz w:val="18"/>
                <w:szCs w:val="18"/>
                <w:lang w:val="en-US"/>
              </w:rPr>
              <w:t xml:space="preserve">Spring is a lovely time of year, but if you have a new horse or one that you have not ridden in Spring you may get a bit of a shock. The Spring grass coming through gives horses a little sugar boost and some horses may be a bit </w:t>
            </w:r>
            <w:proofErr w:type="gramStart"/>
            <w:r w:rsidRPr="000E19DC">
              <w:rPr>
                <w:sz w:val="18"/>
                <w:szCs w:val="18"/>
                <w:lang w:val="en-US"/>
              </w:rPr>
              <w:t>more fresh</w:t>
            </w:r>
            <w:proofErr w:type="gramEnd"/>
            <w:r w:rsidRPr="000E19DC">
              <w:rPr>
                <w:sz w:val="18"/>
                <w:szCs w:val="18"/>
                <w:lang w:val="en-US"/>
              </w:rPr>
              <w:t xml:space="preserve">. Aside from a fresh horse, there are other dangers in spring. Horses, like humans, can get hay-fever and other allergies such as sweet itch making them extremely uncomfortable. An uncomfortable horse will be even more unpredictable than usual and surely very grumpy. This will obviously make them more dangerous on the road, as a driver will not know that your horse has an ailment, they will just assume your horse is out of control.  Always consult a vet if you have issues with your horse. </w:t>
            </w:r>
          </w:p>
          <w:p w:rsidR="001B6461" w:rsidRPr="000E19DC" w:rsidRDefault="001B6461" w:rsidP="001B6461">
            <w:pPr>
              <w:rPr>
                <w:sz w:val="18"/>
                <w:szCs w:val="18"/>
                <w:lang w:val="en-US"/>
              </w:rPr>
            </w:pPr>
            <w:r w:rsidRPr="000E19DC">
              <w:rPr>
                <w:sz w:val="18"/>
                <w:szCs w:val="18"/>
                <w:lang w:val="en-US"/>
              </w:rPr>
              <w:t>Signs of pollen allergies or sweet-itch</w:t>
            </w:r>
          </w:p>
          <w:p w:rsidR="001B6461" w:rsidRPr="000E19DC" w:rsidRDefault="001B6461" w:rsidP="001B6461">
            <w:pPr>
              <w:rPr>
                <w:sz w:val="18"/>
                <w:szCs w:val="18"/>
                <w:lang w:val="en-US"/>
              </w:rPr>
            </w:pPr>
            <w:r w:rsidRPr="000E19DC">
              <w:rPr>
                <w:sz w:val="18"/>
                <w:szCs w:val="18"/>
                <w:lang w:val="en-US"/>
              </w:rPr>
              <w:t>•Constant rubbing of the tail/mane</w:t>
            </w:r>
          </w:p>
          <w:p w:rsidR="001B6461" w:rsidRPr="000E19DC" w:rsidRDefault="001B6461" w:rsidP="001B6461">
            <w:pPr>
              <w:rPr>
                <w:sz w:val="18"/>
                <w:szCs w:val="18"/>
                <w:lang w:val="en-US"/>
              </w:rPr>
            </w:pPr>
            <w:r w:rsidRPr="000E19DC">
              <w:rPr>
                <w:sz w:val="18"/>
                <w:szCs w:val="18"/>
                <w:lang w:val="en-US"/>
              </w:rPr>
              <w:t>•Head shaking or tossing</w:t>
            </w:r>
          </w:p>
          <w:p w:rsidR="001B6461" w:rsidRPr="000E19DC" w:rsidRDefault="001B6461" w:rsidP="001B6461">
            <w:pPr>
              <w:rPr>
                <w:sz w:val="18"/>
                <w:szCs w:val="18"/>
                <w:lang w:val="en-US"/>
              </w:rPr>
            </w:pPr>
            <w:r w:rsidRPr="000E19DC">
              <w:rPr>
                <w:sz w:val="18"/>
                <w:szCs w:val="18"/>
                <w:lang w:val="en-US"/>
              </w:rPr>
              <w:t>•Kicking out with the hind legs</w:t>
            </w:r>
          </w:p>
          <w:p w:rsidR="003345B5" w:rsidRPr="000E19DC" w:rsidRDefault="001B6461" w:rsidP="001B6461">
            <w:pPr>
              <w:rPr>
                <w:sz w:val="18"/>
                <w:szCs w:val="18"/>
                <w:lang w:val="en-US"/>
              </w:rPr>
            </w:pPr>
            <w:r w:rsidRPr="000E19DC">
              <w:rPr>
                <w:sz w:val="18"/>
                <w:szCs w:val="18"/>
                <w:lang w:val="en-US"/>
              </w:rPr>
              <w:t>•Tail swishing</w:t>
            </w:r>
          </w:p>
          <w:p w:rsidR="001B6461" w:rsidRPr="000E19DC" w:rsidRDefault="001B6461" w:rsidP="001B6461">
            <w:pPr>
              <w:rPr>
                <w:sz w:val="18"/>
                <w:szCs w:val="18"/>
                <w:lang w:val="en-US"/>
              </w:rPr>
            </w:pPr>
            <w:r w:rsidRPr="000E19DC">
              <w:rPr>
                <w:sz w:val="18"/>
                <w:szCs w:val="18"/>
                <w:lang w:val="en-US"/>
              </w:rPr>
              <w:t>•Trying to scratch on anything in reach</w:t>
            </w:r>
          </w:p>
          <w:p w:rsidR="001B6461" w:rsidRPr="000E19DC" w:rsidRDefault="001B6461" w:rsidP="001B6461">
            <w:pPr>
              <w:rPr>
                <w:sz w:val="18"/>
                <w:szCs w:val="18"/>
                <w:lang w:val="en-US"/>
              </w:rPr>
            </w:pPr>
            <w:r w:rsidRPr="000E19DC">
              <w:rPr>
                <w:sz w:val="18"/>
                <w:szCs w:val="18"/>
                <w:lang w:val="en-US"/>
              </w:rPr>
              <w:t>•Rolling (even with you on!)</w:t>
            </w:r>
          </w:p>
          <w:p w:rsidR="003345B5" w:rsidRPr="000E19DC" w:rsidRDefault="001B6461" w:rsidP="001B6461">
            <w:pPr>
              <w:rPr>
                <w:sz w:val="18"/>
                <w:szCs w:val="18"/>
                <w:lang w:val="en-US"/>
              </w:rPr>
            </w:pPr>
            <w:r w:rsidRPr="000E19DC">
              <w:rPr>
                <w:sz w:val="18"/>
                <w:szCs w:val="18"/>
                <w:lang w:val="en-US"/>
              </w:rPr>
              <w:t>•Sneezing</w:t>
            </w:r>
          </w:p>
          <w:p w:rsidR="001B6461" w:rsidRPr="000E19DC" w:rsidRDefault="001B6461" w:rsidP="001B6461">
            <w:pPr>
              <w:rPr>
                <w:sz w:val="18"/>
                <w:szCs w:val="18"/>
                <w:lang w:val="en-US"/>
              </w:rPr>
            </w:pPr>
            <w:r w:rsidRPr="000E19DC">
              <w:rPr>
                <w:sz w:val="18"/>
                <w:szCs w:val="18"/>
                <w:lang w:val="en-US"/>
              </w:rPr>
              <w:t>•Coughing</w:t>
            </w:r>
          </w:p>
          <w:p w:rsidR="001B6461" w:rsidRPr="000E19DC" w:rsidRDefault="001B6461" w:rsidP="001B6461">
            <w:pPr>
              <w:rPr>
                <w:sz w:val="18"/>
                <w:szCs w:val="18"/>
                <w:lang w:val="en-US"/>
              </w:rPr>
            </w:pPr>
            <w:r w:rsidRPr="000E19DC">
              <w:rPr>
                <w:sz w:val="18"/>
                <w:szCs w:val="18"/>
                <w:lang w:val="en-US"/>
              </w:rPr>
              <w:t xml:space="preserve">•Snot </w:t>
            </w:r>
          </w:p>
          <w:p w:rsidR="001B6461" w:rsidRDefault="001B6461" w:rsidP="001B6461">
            <w:pPr>
              <w:rPr>
                <w:sz w:val="20"/>
                <w:szCs w:val="20"/>
                <w:lang w:val="en-US"/>
              </w:rPr>
            </w:pPr>
            <w:r w:rsidRPr="000E19DC">
              <w:rPr>
                <w:sz w:val="18"/>
                <w:szCs w:val="18"/>
                <w:lang w:val="en-US"/>
              </w:rPr>
              <w:t>Another issue in spring can be on public bridleways and in fields with livestock. Spring is the time for birthing and many animals especially cattle are very protective of their young</w:t>
            </w:r>
            <w:r w:rsidRPr="001B6461">
              <w:rPr>
                <w:sz w:val="20"/>
                <w:szCs w:val="20"/>
                <w:lang w:val="en-US"/>
              </w:rPr>
              <w:t>.</w:t>
            </w:r>
          </w:p>
          <w:p w:rsidR="001B6461" w:rsidRDefault="007E1CBF" w:rsidP="001B6461">
            <w:pPr>
              <w:rPr>
                <w:sz w:val="20"/>
                <w:szCs w:val="20"/>
                <w:lang w:val="en-US"/>
              </w:rPr>
            </w:pPr>
            <w:r>
              <w:rPr>
                <w:noProof/>
                <w:lang w:eastAsia="en-GB"/>
              </w:rPr>
              <w:drawing>
                <wp:inline distT="0" distB="0" distL="0" distR="0" wp14:anchorId="02419098" wp14:editId="2854D4D0">
                  <wp:extent cx="1350498" cy="1400164"/>
                  <wp:effectExtent l="0" t="0" r="2540" b="0"/>
                  <wp:docPr id="7" name="Picture 7" descr="http://www.hrsa.org.uk/index_htm_files/3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rsa.org.uk/index_htm_files/347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0652" cy="1400324"/>
                          </a:xfrm>
                          <a:prstGeom prst="rect">
                            <a:avLst/>
                          </a:prstGeom>
                          <a:noFill/>
                          <a:ln>
                            <a:noFill/>
                          </a:ln>
                        </pic:spPr>
                      </pic:pic>
                    </a:graphicData>
                  </a:graphic>
                </wp:inline>
              </w:drawing>
            </w:r>
            <w:r w:rsidR="000E19DC">
              <w:rPr>
                <w:sz w:val="20"/>
                <w:szCs w:val="20"/>
                <w:lang w:val="en-US"/>
              </w:rPr>
              <w:t xml:space="preserve"> Spring             </w:t>
            </w:r>
            <w:r w:rsidR="000E19DC">
              <w:rPr>
                <w:noProof/>
                <w:lang w:eastAsia="en-GB"/>
              </w:rPr>
              <w:drawing>
                <wp:inline distT="0" distB="0" distL="0" distR="0" wp14:anchorId="768B1DD9" wp14:editId="5204F887">
                  <wp:extent cx="1744483" cy="1357533"/>
                  <wp:effectExtent l="0" t="0" r="0" b="0"/>
                  <wp:docPr id="24" name="Picture 24" descr="http://www.hrsa.org.uk/index_htm_files/14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rsa.org.uk/index_htm_files/1428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327" cy="1363637"/>
                          </a:xfrm>
                          <a:prstGeom prst="rect">
                            <a:avLst/>
                          </a:prstGeom>
                          <a:noFill/>
                          <a:ln>
                            <a:noFill/>
                          </a:ln>
                        </pic:spPr>
                      </pic:pic>
                    </a:graphicData>
                  </a:graphic>
                </wp:inline>
              </w:drawing>
            </w:r>
            <w:r w:rsidR="000E19DC">
              <w:rPr>
                <w:sz w:val="20"/>
                <w:szCs w:val="20"/>
                <w:lang w:val="en-US"/>
              </w:rPr>
              <w:t xml:space="preserve"> Summer  </w:t>
            </w:r>
            <w:r w:rsidR="000E19DC">
              <w:rPr>
                <w:noProof/>
                <w:lang w:eastAsia="en-GB"/>
              </w:rPr>
              <w:drawing>
                <wp:inline distT="0" distB="0" distL="0" distR="0" wp14:anchorId="21B6795F" wp14:editId="705AF312">
                  <wp:extent cx="1420837" cy="1346672"/>
                  <wp:effectExtent l="0" t="0" r="8255" b="6350"/>
                  <wp:docPr id="25" name="Picture 25" descr="http://www.hrsa.org.uk/index_htm_files/14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rsa.org.uk/index_htm_files/1428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1008" cy="1346834"/>
                          </a:xfrm>
                          <a:prstGeom prst="rect">
                            <a:avLst/>
                          </a:prstGeom>
                          <a:noFill/>
                          <a:ln>
                            <a:noFill/>
                          </a:ln>
                        </pic:spPr>
                      </pic:pic>
                    </a:graphicData>
                  </a:graphic>
                </wp:inline>
              </w:drawing>
            </w:r>
            <w:r w:rsidR="000E19DC">
              <w:rPr>
                <w:sz w:val="20"/>
                <w:szCs w:val="20"/>
                <w:lang w:val="en-US"/>
              </w:rPr>
              <w:t xml:space="preserve">Autumn  </w:t>
            </w:r>
            <w:r w:rsidR="000E19DC">
              <w:rPr>
                <w:noProof/>
                <w:lang w:eastAsia="en-GB"/>
              </w:rPr>
              <w:drawing>
                <wp:inline distT="0" distB="0" distL="0" distR="0" wp14:anchorId="6701CC15" wp14:editId="4AFF2E46">
                  <wp:extent cx="1921584" cy="1355350"/>
                  <wp:effectExtent l="0" t="0" r="2540" b="0"/>
                  <wp:docPr id="26" name="Picture 26" descr="http://www.hrsa.org.uk/index_htm_files/13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rsa.org.uk/index_htm_files/1371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1838" cy="1355529"/>
                          </a:xfrm>
                          <a:prstGeom prst="rect">
                            <a:avLst/>
                          </a:prstGeom>
                          <a:noFill/>
                          <a:ln>
                            <a:noFill/>
                          </a:ln>
                        </pic:spPr>
                      </pic:pic>
                    </a:graphicData>
                  </a:graphic>
                </wp:inline>
              </w:drawing>
            </w:r>
            <w:r w:rsidR="000E19DC">
              <w:rPr>
                <w:sz w:val="20"/>
                <w:szCs w:val="20"/>
                <w:lang w:val="en-US"/>
              </w:rPr>
              <w:t xml:space="preserve"> Winter</w:t>
            </w:r>
          </w:p>
          <w:p w:rsidR="007E1CBF" w:rsidRDefault="007E1CBF" w:rsidP="001B6461">
            <w:pPr>
              <w:rPr>
                <w:sz w:val="20"/>
                <w:szCs w:val="20"/>
                <w:lang w:val="en-US"/>
              </w:rPr>
            </w:pPr>
          </w:p>
          <w:p w:rsidR="001B6461" w:rsidRPr="009139D7" w:rsidRDefault="009139D7" w:rsidP="001B6461">
            <w:pPr>
              <w:rPr>
                <w:b/>
                <w:sz w:val="20"/>
                <w:szCs w:val="20"/>
                <w:lang w:val="en-US"/>
              </w:rPr>
            </w:pPr>
            <w:r w:rsidRPr="009139D7">
              <w:rPr>
                <w:b/>
                <w:sz w:val="20"/>
                <w:szCs w:val="20"/>
                <w:lang w:val="en-US"/>
              </w:rPr>
              <w:t>Summer</w:t>
            </w:r>
          </w:p>
          <w:p w:rsidR="001B6461" w:rsidRPr="000E19DC" w:rsidRDefault="001B6461" w:rsidP="001B6461">
            <w:pPr>
              <w:rPr>
                <w:sz w:val="18"/>
                <w:szCs w:val="18"/>
                <w:lang w:val="en-US"/>
              </w:rPr>
            </w:pPr>
            <w:r w:rsidRPr="000E19DC">
              <w:rPr>
                <w:sz w:val="18"/>
                <w:szCs w:val="18"/>
                <w:lang w:val="en-US"/>
              </w:rPr>
              <w:t>Summer comes with many of the same issues as spring but there it is more likely to be hotter and dryer (if you’re lucky!). If you plan a long hack be sure to take a water bottle attached to the saddle or in a back pack and also don’t forget sun block. Be sure to put some on your horse if they have white areas e.g. ears or noses.  The ground ma</w:t>
            </w:r>
            <w:r w:rsidR="009139D7" w:rsidRPr="000E19DC">
              <w:rPr>
                <w:sz w:val="18"/>
                <w:szCs w:val="18"/>
                <w:lang w:val="en-US"/>
              </w:rPr>
              <w:t xml:space="preserve">y also be very hard and riding </w:t>
            </w:r>
            <w:r w:rsidRPr="000E19DC">
              <w:rPr>
                <w:sz w:val="18"/>
                <w:szCs w:val="18"/>
                <w:lang w:val="en-US"/>
              </w:rPr>
              <w:t xml:space="preserve">on it may jar or hurt your </w:t>
            </w:r>
            <w:r w:rsidR="003345B5" w:rsidRPr="000E19DC">
              <w:rPr>
                <w:sz w:val="18"/>
                <w:szCs w:val="18"/>
                <w:lang w:val="en-US"/>
              </w:rPr>
              <w:t>horse’s</w:t>
            </w:r>
            <w:r w:rsidRPr="000E19DC">
              <w:rPr>
                <w:sz w:val="18"/>
                <w:szCs w:val="18"/>
                <w:lang w:val="en-US"/>
              </w:rPr>
              <w:t xml:space="preserve"> legs so excessive galloping over a bridleway may be out of the question. Roads may also become slippery in extremely hot weather, making them almost as slippery as ice especially if your horse is shod. If you feel the road may be slippery try to stay to the sides where the</w:t>
            </w:r>
            <w:r w:rsidR="003345B5" w:rsidRPr="000E19DC">
              <w:rPr>
                <w:sz w:val="18"/>
                <w:szCs w:val="18"/>
                <w:lang w:val="en-US"/>
              </w:rPr>
              <w:t>re</w:t>
            </w:r>
            <w:r w:rsidRPr="000E19DC">
              <w:rPr>
                <w:sz w:val="18"/>
                <w:szCs w:val="18"/>
                <w:lang w:val="en-US"/>
              </w:rPr>
              <w:t xml:space="preserve"> is likely to be more debris which can help your horse to stop from slipping too much. Car tires can also be </w:t>
            </w:r>
            <w:proofErr w:type="gramStart"/>
            <w:r w:rsidRPr="000E19DC">
              <w:rPr>
                <w:sz w:val="18"/>
                <w:szCs w:val="18"/>
                <w:lang w:val="en-US"/>
              </w:rPr>
              <w:t>effected</w:t>
            </w:r>
            <w:proofErr w:type="gramEnd"/>
            <w:r w:rsidRPr="000E19DC">
              <w:rPr>
                <w:sz w:val="18"/>
                <w:szCs w:val="18"/>
                <w:lang w:val="en-US"/>
              </w:rPr>
              <w:t xml:space="preserve"> by this, so ensure drivers can see you and ask them to slow down when approaching you. If the weather is extremely hot many riders are tempted to ride with just light clothing but hi-viz </w:t>
            </w:r>
            <w:proofErr w:type="gramStart"/>
            <w:r w:rsidRPr="000E19DC">
              <w:rPr>
                <w:sz w:val="18"/>
                <w:szCs w:val="18"/>
                <w:lang w:val="en-US"/>
              </w:rPr>
              <w:t>is</w:t>
            </w:r>
            <w:proofErr w:type="gramEnd"/>
            <w:r w:rsidRPr="000E19DC">
              <w:rPr>
                <w:sz w:val="18"/>
                <w:szCs w:val="18"/>
                <w:lang w:val="en-US"/>
              </w:rPr>
              <w:t xml:space="preserve"> still essential for the roads. </w:t>
            </w:r>
          </w:p>
          <w:p w:rsidR="000E19DC" w:rsidRDefault="000E19DC" w:rsidP="001B6461">
            <w:pPr>
              <w:rPr>
                <w:sz w:val="20"/>
                <w:szCs w:val="20"/>
                <w:lang w:val="en-US"/>
              </w:rPr>
            </w:pPr>
          </w:p>
          <w:p w:rsidR="001B6461" w:rsidRPr="000E19DC" w:rsidRDefault="009139D7" w:rsidP="001B6461">
            <w:pPr>
              <w:rPr>
                <w:sz w:val="20"/>
                <w:szCs w:val="20"/>
                <w:lang w:val="en-US"/>
              </w:rPr>
            </w:pPr>
            <w:r w:rsidRPr="009139D7">
              <w:rPr>
                <w:b/>
                <w:sz w:val="20"/>
                <w:szCs w:val="20"/>
                <w:lang w:val="en-US"/>
              </w:rPr>
              <w:t>Autumn</w:t>
            </w:r>
          </w:p>
          <w:p w:rsidR="009139D7" w:rsidRPr="000E19DC" w:rsidRDefault="001B6461" w:rsidP="001B6461">
            <w:pPr>
              <w:rPr>
                <w:sz w:val="18"/>
                <w:szCs w:val="18"/>
                <w:lang w:val="en-US"/>
              </w:rPr>
            </w:pPr>
            <w:r w:rsidRPr="000E19DC">
              <w:rPr>
                <w:sz w:val="18"/>
                <w:szCs w:val="18"/>
                <w:lang w:val="en-US"/>
              </w:rPr>
              <w:t xml:space="preserve">Autumn brings with it the change of colour on the trees, the leafy monsters that chase our horses, rain and the loss of the summer nights. When the rain starts it make the fields turn into bogs and the roads can easily flood. </w:t>
            </w:r>
            <w:r w:rsidR="003345B5" w:rsidRPr="000E19DC">
              <w:rPr>
                <w:sz w:val="18"/>
                <w:szCs w:val="18"/>
                <w:lang w:val="en-US"/>
              </w:rPr>
              <w:t>But</w:t>
            </w:r>
            <w:r w:rsidRPr="000E19DC">
              <w:rPr>
                <w:sz w:val="18"/>
                <w:szCs w:val="18"/>
                <w:lang w:val="en-US"/>
              </w:rPr>
              <w:t xml:space="preserve"> it also decreases visibility. The photo shows how dull a horse and rider can look in the rain and against a hedge they could be even less visible. If you must ride in the rain, ensure you wear fluorescent and reflective clothing. </w:t>
            </w:r>
          </w:p>
          <w:p w:rsidR="009139D7" w:rsidRPr="000E19DC" w:rsidRDefault="001B6461" w:rsidP="001B6461">
            <w:pPr>
              <w:rPr>
                <w:sz w:val="18"/>
                <w:szCs w:val="18"/>
                <w:u w:val="single"/>
                <w:lang w:val="en-US"/>
              </w:rPr>
            </w:pPr>
            <w:r w:rsidRPr="000E19DC">
              <w:rPr>
                <w:sz w:val="18"/>
                <w:szCs w:val="18"/>
                <w:u w:val="single"/>
                <w:lang w:val="en-US"/>
              </w:rPr>
              <w:t>Mud</w:t>
            </w:r>
          </w:p>
          <w:p w:rsidR="009139D7" w:rsidRPr="000E19DC" w:rsidRDefault="001B6461" w:rsidP="001B6461">
            <w:pPr>
              <w:rPr>
                <w:sz w:val="18"/>
                <w:szCs w:val="18"/>
                <w:lang w:val="en-US"/>
              </w:rPr>
            </w:pPr>
            <w:r w:rsidRPr="000E19DC">
              <w:rPr>
                <w:sz w:val="18"/>
                <w:szCs w:val="18"/>
                <w:lang w:val="en-US"/>
              </w:rPr>
              <w:t>Riding in fields and on bridleways becomes practically impossible when the ground is saturated. However if it is essential then being safe about it is key. Mud is obviously slippy so studs in a horses shoes will help to stop them sliding. Letting them find their own balance by dropping the reins will help if your horse does begin to slip. Do not force your horse to go any faster than a walk in very deep mud as they could pull a muscle or trip over.</w:t>
            </w:r>
          </w:p>
          <w:p w:rsidR="009139D7" w:rsidRPr="000E19DC" w:rsidRDefault="001B6461" w:rsidP="001B6461">
            <w:pPr>
              <w:rPr>
                <w:sz w:val="18"/>
                <w:szCs w:val="18"/>
                <w:u w:val="single"/>
                <w:lang w:val="en-US"/>
              </w:rPr>
            </w:pPr>
            <w:r w:rsidRPr="000E19DC">
              <w:rPr>
                <w:sz w:val="18"/>
                <w:szCs w:val="18"/>
                <w:u w:val="single"/>
                <w:lang w:val="en-US"/>
              </w:rPr>
              <w:t>Floods</w:t>
            </w:r>
          </w:p>
          <w:p w:rsidR="001B6461" w:rsidRPr="000E19DC" w:rsidRDefault="001B6461" w:rsidP="009139D7">
            <w:pPr>
              <w:rPr>
                <w:sz w:val="18"/>
                <w:szCs w:val="18"/>
                <w:lang w:val="en-US"/>
              </w:rPr>
            </w:pPr>
            <w:r w:rsidRPr="000E19DC">
              <w:rPr>
                <w:sz w:val="18"/>
                <w:szCs w:val="18"/>
                <w:lang w:val="en-US"/>
              </w:rPr>
              <w:t xml:space="preserve">If you are caught out in the rain or have had a lot of rain and a road you need to pass becomes flooded you must check it before you ride through it to ensure it is safe for your horse. </w:t>
            </w:r>
          </w:p>
          <w:p w:rsidR="009139D7" w:rsidRPr="000E19DC" w:rsidRDefault="001B6461" w:rsidP="001B6461">
            <w:pPr>
              <w:rPr>
                <w:sz w:val="18"/>
                <w:szCs w:val="18"/>
                <w:lang w:val="en-US"/>
              </w:rPr>
            </w:pPr>
            <w:r w:rsidRPr="000E19DC">
              <w:rPr>
                <w:sz w:val="18"/>
                <w:szCs w:val="18"/>
                <w:lang w:val="en-US"/>
              </w:rPr>
              <w:t xml:space="preserve">•Wrap your mobile in plastic for example a sandwich bag. Should your horse trip, become injured or spook and you come off, it is very handy to have a dry phone! </w:t>
            </w:r>
          </w:p>
          <w:p w:rsidR="009139D7" w:rsidRPr="009139D7" w:rsidRDefault="009139D7" w:rsidP="001B6461">
            <w:pPr>
              <w:rPr>
                <w:b/>
                <w:sz w:val="20"/>
                <w:szCs w:val="20"/>
                <w:lang w:val="en-US"/>
              </w:rPr>
            </w:pPr>
            <w:r w:rsidRPr="009139D7">
              <w:rPr>
                <w:b/>
                <w:sz w:val="20"/>
                <w:szCs w:val="20"/>
                <w:lang w:val="en-US"/>
              </w:rPr>
              <w:lastRenderedPageBreak/>
              <w:t>Winter</w:t>
            </w:r>
            <w:r w:rsidR="001B6461" w:rsidRPr="009139D7">
              <w:rPr>
                <w:b/>
                <w:sz w:val="20"/>
                <w:szCs w:val="20"/>
                <w:lang w:val="en-US"/>
              </w:rPr>
              <w:t xml:space="preserve">  </w:t>
            </w:r>
          </w:p>
          <w:p w:rsidR="009139D7" w:rsidRPr="000E19DC" w:rsidRDefault="001B6461" w:rsidP="001B6461">
            <w:pPr>
              <w:rPr>
                <w:sz w:val="18"/>
                <w:szCs w:val="18"/>
                <w:lang w:val="en-US"/>
              </w:rPr>
            </w:pPr>
            <w:r w:rsidRPr="000E19DC">
              <w:rPr>
                <w:sz w:val="18"/>
                <w:szCs w:val="18"/>
                <w:lang w:val="en-US"/>
              </w:rPr>
              <w:t xml:space="preserve">Winter Along with the wet and the dark, the winter usually brings the cold. Ice and sometimes snow can halt the whole country, but horses still need to be cared for. Riding in these conditions brings with it probably the greatest of risks as drivers are less in control of their cars especially if they do not expect to see a horse on the road. </w:t>
            </w:r>
          </w:p>
          <w:p w:rsidR="009139D7" w:rsidRPr="000E19DC" w:rsidRDefault="001B6461" w:rsidP="001B6461">
            <w:pPr>
              <w:rPr>
                <w:sz w:val="18"/>
                <w:szCs w:val="18"/>
                <w:u w:val="single"/>
                <w:lang w:val="en-US"/>
              </w:rPr>
            </w:pPr>
            <w:r w:rsidRPr="000E19DC">
              <w:rPr>
                <w:sz w:val="18"/>
                <w:szCs w:val="18"/>
                <w:u w:val="single"/>
                <w:lang w:val="en-US"/>
              </w:rPr>
              <w:t>Ice</w:t>
            </w:r>
          </w:p>
          <w:p w:rsidR="001B6461" w:rsidRPr="000E19DC" w:rsidRDefault="001B6461" w:rsidP="001B6461">
            <w:pPr>
              <w:rPr>
                <w:sz w:val="18"/>
                <w:szCs w:val="18"/>
                <w:lang w:val="en-US"/>
              </w:rPr>
            </w:pPr>
            <w:r w:rsidRPr="000E19DC">
              <w:rPr>
                <w:sz w:val="18"/>
                <w:szCs w:val="18"/>
                <w:lang w:val="en-US"/>
              </w:rPr>
              <w:t>If you need to hack your horse in winter, the following tips will help you be better prepared on the roads if there is frost:</w:t>
            </w:r>
          </w:p>
          <w:p w:rsidR="009139D7" w:rsidRPr="000E19DC" w:rsidRDefault="009139D7" w:rsidP="001B6461">
            <w:pPr>
              <w:rPr>
                <w:sz w:val="18"/>
                <w:szCs w:val="18"/>
                <w:lang w:val="en-US"/>
              </w:rPr>
            </w:pPr>
            <w:r w:rsidRPr="000E19DC">
              <w:rPr>
                <w:sz w:val="18"/>
                <w:szCs w:val="18"/>
                <w:lang w:val="en-US"/>
              </w:rPr>
              <w:t xml:space="preserve">Only </w:t>
            </w:r>
            <w:r w:rsidR="000E19DC">
              <w:rPr>
                <w:sz w:val="18"/>
                <w:szCs w:val="18"/>
                <w:lang w:val="en-US"/>
              </w:rPr>
              <w:t>hack out in the ice</w:t>
            </w:r>
            <w:r w:rsidRPr="000E19DC">
              <w:rPr>
                <w:sz w:val="18"/>
                <w:szCs w:val="18"/>
                <w:lang w:val="en-US"/>
              </w:rPr>
              <w:t xml:space="preserve"> if you cannot stay at home it’s better to </w:t>
            </w:r>
            <w:r w:rsidR="007E1CBF" w:rsidRPr="000E19DC">
              <w:rPr>
                <w:sz w:val="18"/>
                <w:szCs w:val="18"/>
                <w:lang w:val="en-US"/>
              </w:rPr>
              <w:t>exercise in the sand school and wait for the weather to clear.</w:t>
            </w:r>
          </w:p>
          <w:p w:rsidR="001B6461" w:rsidRPr="000E19DC" w:rsidRDefault="001B6461" w:rsidP="001B6461">
            <w:pPr>
              <w:rPr>
                <w:sz w:val="18"/>
                <w:szCs w:val="18"/>
                <w:lang w:val="en-US"/>
              </w:rPr>
            </w:pPr>
            <w:r w:rsidRPr="000E19DC">
              <w:rPr>
                <w:sz w:val="18"/>
                <w:szCs w:val="18"/>
                <w:lang w:val="en-US"/>
              </w:rPr>
              <w:t>•If you have shoes on your horse, look into getting road studs. They will give grip on the ice.</w:t>
            </w:r>
          </w:p>
          <w:p w:rsidR="001B6461" w:rsidRPr="000E19DC" w:rsidRDefault="001B6461" w:rsidP="001B6461">
            <w:pPr>
              <w:rPr>
                <w:sz w:val="18"/>
                <w:szCs w:val="18"/>
                <w:lang w:val="en-US"/>
              </w:rPr>
            </w:pPr>
            <w:r w:rsidRPr="000E19DC">
              <w:rPr>
                <w:sz w:val="18"/>
                <w:szCs w:val="18"/>
                <w:lang w:val="en-US"/>
              </w:rPr>
              <w:t>•Should your horse slip a lot</w:t>
            </w:r>
            <w:r w:rsidR="003345B5" w:rsidRPr="000E19DC">
              <w:rPr>
                <w:sz w:val="18"/>
                <w:szCs w:val="18"/>
                <w:lang w:val="en-US"/>
              </w:rPr>
              <w:t>,</w:t>
            </w:r>
            <w:r w:rsidRPr="000E19DC">
              <w:rPr>
                <w:sz w:val="18"/>
                <w:szCs w:val="18"/>
                <w:lang w:val="en-US"/>
              </w:rPr>
              <w:t xml:space="preserve"> it would be safer to get off. Your horse will be able to balance better </w:t>
            </w:r>
            <w:r w:rsidR="007E1CBF" w:rsidRPr="000E19DC">
              <w:rPr>
                <w:sz w:val="18"/>
                <w:szCs w:val="18"/>
                <w:lang w:val="en-US"/>
              </w:rPr>
              <w:t xml:space="preserve">and you are less likely to get </w:t>
            </w:r>
            <w:r w:rsidRPr="000E19DC">
              <w:rPr>
                <w:sz w:val="18"/>
                <w:szCs w:val="18"/>
                <w:lang w:val="en-US"/>
              </w:rPr>
              <w:t xml:space="preserve">hurt by him falling. </w:t>
            </w:r>
          </w:p>
          <w:p w:rsidR="007E1CBF" w:rsidRPr="000E19DC" w:rsidRDefault="001B6461" w:rsidP="001B6461">
            <w:pPr>
              <w:rPr>
                <w:sz w:val="18"/>
                <w:szCs w:val="18"/>
                <w:lang w:val="en-US"/>
              </w:rPr>
            </w:pPr>
            <w:r w:rsidRPr="000E19DC">
              <w:rPr>
                <w:sz w:val="18"/>
                <w:szCs w:val="18"/>
                <w:lang w:val="en-US"/>
              </w:rPr>
              <w:t xml:space="preserve">•Making sure you are seen with hi-viz can </w:t>
            </w:r>
            <w:r w:rsidR="003345B5" w:rsidRPr="000E19DC">
              <w:rPr>
                <w:sz w:val="18"/>
                <w:szCs w:val="18"/>
                <w:lang w:val="en-US"/>
              </w:rPr>
              <w:t>affect</w:t>
            </w:r>
            <w:r w:rsidRPr="000E19DC">
              <w:rPr>
                <w:sz w:val="18"/>
                <w:szCs w:val="18"/>
                <w:lang w:val="en-US"/>
              </w:rPr>
              <w:t xml:space="preserve"> the speed drivers go, thus the speed they slow at. On ice all cars have the potential to slide if they are going fast enough and not slowing down gradually. </w:t>
            </w:r>
          </w:p>
          <w:p w:rsidR="007E1CBF" w:rsidRPr="000E19DC" w:rsidRDefault="001B6461" w:rsidP="001B6461">
            <w:pPr>
              <w:rPr>
                <w:sz w:val="18"/>
                <w:szCs w:val="18"/>
                <w:u w:val="single"/>
                <w:lang w:val="en-US"/>
              </w:rPr>
            </w:pPr>
            <w:r w:rsidRPr="000E19DC">
              <w:rPr>
                <w:sz w:val="18"/>
                <w:szCs w:val="18"/>
                <w:u w:val="single"/>
                <w:lang w:val="en-US"/>
              </w:rPr>
              <w:t>Snow</w:t>
            </w:r>
          </w:p>
          <w:p w:rsidR="001B6461" w:rsidRPr="000E19DC" w:rsidRDefault="001B6461" w:rsidP="001B6461">
            <w:pPr>
              <w:rPr>
                <w:sz w:val="18"/>
                <w:szCs w:val="18"/>
                <w:lang w:val="en-US"/>
              </w:rPr>
            </w:pPr>
            <w:r w:rsidRPr="000E19DC">
              <w:rPr>
                <w:sz w:val="18"/>
                <w:szCs w:val="18"/>
                <w:lang w:val="en-US"/>
              </w:rPr>
              <w:t>Snow can be beautiful and fun to ride in but it comes with the same dangers as ice but with the added danger of not being able to see the road or where t</w:t>
            </w:r>
            <w:r w:rsidR="000E19DC">
              <w:rPr>
                <w:sz w:val="18"/>
                <w:szCs w:val="18"/>
                <w:lang w:val="en-US"/>
              </w:rPr>
              <w:t>he ice is. If the world is white.</w:t>
            </w:r>
          </w:p>
          <w:p w:rsidR="001B6461" w:rsidRPr="000E19DC" w:rsidRDefault="001B6461" w:rsidP="001B6461">
            <w:pPr>
              <w:rPr>
                <w:sz w:val="18"/>
                <w:szCs w:val="18"/>
                <w:lang w:val="en-US"/>
              </w:rPr>
            </w:pPr>
            <w:r w:rsidRPr="000E19DC">
              <w:rPr>
                <w:sz w:val="18"/>
                <w:szCs w:val="18"/>
                <w:lang w:val="en-US"/>
              </w:rPr>
              <w:t>•Visibility is extremely poor in snow, it is best to avoid roads altogether if it is snowing or about to snow. If the snow has fallen and the sky is blue</w:t>
            </w:r>
            <w:r w:rsidR="000E19DC">
              <w:rPr>
                <w:sz w:val="18"/>
                <w:szCs w:val="18"/>
                <w:lang w:val="en-US"/>
              </w:rPr>
              <w:t>, a short road hack is possible.</w:t>
            </w:r>
          </w:p>
          <w:p w:rsidR="001B6461" w:rsidRPr="000E19DC" w:rsidRDefault="001B6461" w:rsidP="001B6461">
            <w:pPr>
              <w:rPr>
                <w:sz w:val="18"/>
                <w:szCs w:val="18"/>
                <w:lang w:val="en-US"/>
              </w:rPr>
            </w:pPr>
            <w:r w:rsidRPr="000E19DC">
              <w:rPr>
                <w:sz w:val="18"/>
                <w:szCs w:val="18"/>
                <w:lang w:val="en-US"/>
              </w:rPr>
              <w:t>• Again, never walk over a gateway you don’t know as there may be a hidden cattle grid.</w:t>
            </w:r>
          </w:p>
          <w:p w:rsidR="001B6461" w:rsidRPr="000E19DC" w:rsidRDefault="001B6461" w:rsidP="001B6461">
            <w:pPr>
              <w:rPr>
                <w:sz w:val="18"/>
                <w:szCs w:val="18"/>
                <w:lang w:val="en-US"/>
              </w:rPr>
            </w:pPr>
            <w:r w:rsidRPr="000E19DC">
              <w:rPr>
                <w:sz w:val="18"/>
                <w:szCs w:val="18"/>
                <w:lang w:val="en-US"/>
              </w:rPr>
              <w:t>•The world is black and white in the snow as the picture</w:t>
            </w:r>
            <w:r w:rsidR="007E1CBF" w:rsidRPr="000E19DC">
              <w:rPr>
                <w:sz w:val="18"/>
                <w:szCs w:val="18"/>
                <w:lang w:val="en-US"/>
              </w:rPr>
              <w:t xml:space="preserve"> below</w:t>
            </w:r>
            <w:r w:rsidRPr="000E19DC">
              <w:rPr>
                <w:sz w:val="18"/>
                <w:szCs w:val="18"/>
                <w:lang w:val="en-US"/>
              </w:rPr>
              <w:t xml:space="preserve"> shows, but the sun reflective off the snow can hide yellow too. If you are riding out on a road, the best colour to wear is orange.</w:t>
            </w:r>
          </w:p>
          <w:p w:rsidR="001B6461" w:rsidRPr="000E19DC" w:rsidRDefault="001B6461" w:rsidP="001B6461">
            <w:pPr>
              <w:rPr>
                <w:sz w:val="18"/>
                <w:szCs w:val="18"/>
                <w:lang w:val="en-US"/>
              </w:rPr>
            </w:pPr>
            <w:r w:rsidRPr="000E19DC">
              <w:rPr>
                <w:sz w:val="18"/>
                <w:szCs w:val="18"/>
                <w:lang w:val="en-US"/>
              </w:rPr>
              <w:t xml:space="preserve">•If you have a bridle path, make sure you know it like the back of your hand and preferably have used it within the past few days so that any changes or damage could be noted. Also ride only in fields you know, and on hilly/higher ground. Low ground may have puddles that have turned to ice which have then been covered in snow. </w:t>
            </w:r>
          </w:p>
          <w:p w:rsidR="007E1CBF" w:rsidRPr="000E19DC" w:rsidRDefault="001B6461" w:rsidP="001B6461">
            <w:pPr>
              <w:rPr>
                <w:sz w:val="18"/>
                <w:szCs w:val="18"/>
                <w:lang w:val="en-US"/>
              </w:rPr>
            </w:pPr>
            <w:r w:rsidRPr="000E19DC">
              <w:rPr>
                <w:sz w:val="18"/>
                <w:szCs w:val="18"/>
                <w:lang w:val="en-US"/>
              </w:rPr>
              <w:t xml:space="preserve">•Snow balling in the hoof will cause the horse to become unbalanced and be unable to walk correctly, as if they were on stilts. To avoid snowballs forming in your horses hooves you can ride in either boots or using specific snow pads which a farrier can put on. If you have neither of these then the best prevention is to use Vaseline in copious amounts on the hoof and underneath. Avoid putting it on the shoes or very edges of the hoof where it may interfere with walking. </w:t>
            </w:r>
          </w:p>
          <w:p w:rsidR="007E1CBF" w:rsidRPr="000E19DC" w:rsidRDefault="001B6461" w:rsidP="001B6461">
            <w:pPr>
              <w:rPr>
                <w:sz w:val="18"/>
                <w:szCs w:val="18"/>
                <w:lang w:val="en-US"/>
              </w:rPr>
            </w:pPr>
            <w:r w:rsidRPr="000E19DC">
              <w:rPr>
                <w:sz w:val="18"/>
                <w:szCs w:val="18"/>
                <w:lang w:val="en-US"/>
              </w:rPr>
              <w:t>Darkness Unless you have a lit arena or have time in the day to ride, riding or leading in the dark can be unavoidable. The biggest issue is of course people not being able to see you until they are extremely close. Horses are prey animals and the most dangerous time for them (if they were in the wild) is night time. Horses generally have good eyesight in the dark but this can also be a disadvantage as something that we cannot even see may be terrifying to your horse. The following tips will help to increase your safety if you need to ride in the dark</w:t>
            </w:r>
          </w:p>
          <w:p w:rsidR="001B6461" w:rsidRPr="000E19DC" w:rsidRDefault="001B6461" w:rsidP="001B6461">
            <w:pPr>
              <w:rPr>
                <w:sz w:val="18"/>
                <w:szCs w:val="18"/>
                <w:lang w:val="en-US"/>
              </w:rPr>
            </w:pPr>
            <w:r w:rsidRPr="000E19DC">
              <w:rPr>
                <w:sz w:val="18"/>
                <w:szCs w:val="18"/>
                <w:lang w:val="en-US"/>
              </w:rPr>
              <w:t>•Reflective wear is a must when riding or leading in the dark. You should wear at least vest and hat strip on yourself and your horse should have at least a tail guard and martingale</w:t>
            </w:r>
            <w:r w:rsidR="007E1CBF" w:rsidRPr="000E19DC">
              <w:rPr>
                <w:sz w:val="18"/>
                <w:szCs w:val="18"/>
                <w:lang w:val="en-US"/>
              </w:rPr>
              <w:t xml:space="preserve"> and band on their legs</w:t>
            </w:r>
            <w:r w:rsidRPr="000E19DC">
              <w:rPr>
                <w:sz w:val="18"/>
                <w:szCs w:val="18"/>
                <w:lang w:val="en-US"/>
              </w:rPr>
              <w:t xml:space="preserve">. </w:t>
            </w:r>
          </w:p>
          <w:p w:rsidR="001B6461" w:rsidRPr="000E19DC" w:rsidRDefault="001B6461" w:rsidP="001B6461">
            <w:pPr>
              <w:rPr>
                <w:sz w:val="18"/>
                <w:szCs w:val="18"/>
                <w:lang w:val="en-US"/>
              </w:rPr>
            </w:pPr>
            <w:r w:rsidRPr="000E19DC">
              <w:rPr>
                <w:sz w:val="18"/>
                <w:szCs w:val="18"/>
                <w:lang w:val="en-US"/>
              </w:rPr>
              <w:t>•Flashing lights are a good way of being seen before the car is close enough to see your reflectivity. You can get specific rider vests with flashing lights, tail g</w:t>
            </w:r>
            <w:r w:rsidR="000E19DC">
              <w:rPr>
                <w:sz w:val="18"/>
                <w:szCs w:val="18"/>
                <w:lang w:val="en-US"/>
              </w:rPr>
              <w:t>uards and halters/nosebands too</w:t>
            </w:r>
            <w:r w:rsidRPr="000E19DC">
              <w:rPr>
                <w:sz w:val="18"/>
                <w:szCs w:val="18"/>
                <w:lang w:val="en-US"/>
              </w:rPr>
              <w:t xml:space="preserve">. Remember that red must go to the back and white to the front to signal to drivers which way you are facing. If possible you should carry an extra light to put on your hand so you may be seen when </w:t>
            </w:r>
            <w:r w:rsidR="003345B5" w:rsidRPr="000E19DC">
              <w:rPr>
                <w:sz w:val="18"/>
                <w:szCs w:val="18"/>
                <w:lang w:val="en-US"/>
              </w:rPr>
              <w:t>signaling</w:t>
            </w:r>
            <w:r w:rsidRPr="000E19DC">
              <w:rPr>
                <w:sz w:val="18"/>
                <w:szCs w:val="18"/>
                <w:lang w:val="en-US"/>
              </w:rPr>
              <w:t xml:space="preserve"> to turn</w:t>
            </w:r>
          </w:p>
          <w:p w:rsidR="007E1CBF" w:rsidRPr="00725E7A" w:rsidRDefault="007E1CBF" w:rsidP="000E19DC">
            <w:pPr>
              <w:jc w:val="center"/>
              <w:rPr>
                <w:sz w:val="20"/>
                <w:szCs w:val="20"/>
                <w:lang w:val="en-US"/>
              </w:rPr>
            </w:pPr>
          </w:p>
        </w:tc>
      </w:tr>
      <w:tr w:rsidR="00AE4E54" w:rsidRPr="00725E7A" w:rsidTr="00570686">
        <w:tc>
          <w:tcPr>
            <w:tcW w:w="15984" w:type="dxa"/>
            <w:gridSpan w:val="4"/>
          </w:tcPr>
          <w:p w:rsidR="00AE4E54" w:rsidRPr="00725E7A" w:rsidRDefault="00AE4E54" w:rsidP="00570686">
            <w:pPr>
              <w:rPr>
                <w:sz w:val="20"/>
                <w:szCs w:val="20"/>
                <w:lang w:val="en-US"/>
              </w:rPr>
            </w:pPr>
          </w:p>
        </w:tc>
      </w:tr>
    </w:tbl>
    <w:p w:rsidR="002136BD" w:rsidRDefault="002136BD"/>
    <w:p w:rsidR="00B41B6D" w:rsidRDefault="00B41B6D"/>
    <w:p w:rsidR="00B41B6D" w:rsidRDefault="00B41B6D"/>
    <w:sectPr w:rsidR="00B41B6D" w:rsidSect="00B870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43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43"/>
    <w:rsid w:val="000E19DC"/>
    <w:rsid w:val="001136DC"/>
    <w:rsid w:val="001463D5"/>
    <w:rsid w:val="00155A6B"/>
    <w:rsid w:val="001B6461"/>
    <w:rsid w:val="002136BD"/>
    <w:rsid w:val="00240B69"/>
    <w:rsid w:val="003345B5"/>
    <w:rsid w:val="00361185"/>
    <w:rsid w:val="00373107"/>
    <w:rsid w:val="004327A9"/>
    <w:rsid w:val="00466D6B"/>
    <w:rsid w:val="005079C9"/>
    <w:rsid w:val="00625691"/>
    <w:rsid w:val="00725E7A"/>
    <w:rsid w:val="00750AFB"/>
    <w:rsid w:val="007E1CBF"/>
    <w:rsid w:val="009139D7"/>
    <w:rsid w:val="009500C6"/>
    <w:rsid w:val="00AE4E54"/>
    <w:rsid w:val="00B41B6D"/>
    <w:rsid w:val="00B628B3"/>
    <w:rsid w:val="00B87043"/>
    <w:rsid w:val="00CB2AFF"/>
    <w:rsid w:val="00D81617"/>
    <w:rsid w:val="00ED1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4B"/>
    <w:rPr>
      <w:rFonts w:ascii="Tahoma" w:hAnsi="Tahoma" w:cs="Tahoma"/>
      <w:sz w:val="16"/>
      <w:szCs w:val="16"/>
    </w:rPr>
  </w:style>
  <w:style w:type="character" w:customStyle="1" w:styleId="apple-converted-space">
    <w:name w:val="apple-converted-space"/>
    <w:basedOn w:val="DefaultParagraphFont"/>
    <w:rsid w:val="00750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4B"/>
    <w:rPr>
      <w:rFonts w:ascii="Tahoma" w:hAnsi="Tahoma" w:cs="Tahoma"/>
      <w:sz w:val="16"/>
      <w:szCs w:val="16"/>
    </w:rPr>
  </w:style>
  <w:style w:type="character" w:customStyle="1" w:styleId="apple-converted-space">
    <w:name w:val="apple-converted-space"/>
    <w:basedOn w:val="DefaultParagraphFont"/>
    <w:rsid w:val="0075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ADEB-533C-4B1C-8746-7D47D948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Catterall</dc:creator>
  <cp:keywords/>
  <dc:description/>
  <cp:lastModifiedBy>Sarah Catterall</cp:lastModifiedBy>
  <cp:revision>4</cp:revision>
  <cp:lastPrinted>2015-10-12T13:21:00Z</cp:lastPrinted>
  <dcterms:created xsi:type="dcterms:W3CDTF">2015-10-12T10:46:00Z</dcterms:created>
  <dcterms:modified xsi:type="dcterms:W3CDTF">2015-10-12T13:24:00Z</dcterms:modified>
</cp:coreProperties>
</file>